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B6" w:rsidRDefault="00DA2CB6" w:rsidP="00613F91">
      <w:pPr>
        <w:pStyle w:val="Textoindependiente"/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rPr>
          <w:rFonts w:ascii="Century Gothic" w:hAnsi="Century Gothic"/>
          <w:sz w:val="48"/>
          <w:szCs w:val="48"/>
        </w:rPr>
      </w:pPr>
      <w:bookmarkStart w:id="0" w:name="_GoBack"/>
      <w:bookmarkEnd w:id="0"/>
    </w:p>
    <w:p w:rsidR="00DA2CB6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Century Gothic" w:hAnsi="Century Gothic"/>
          <w:b/>
          <w:sz w:val="48"/>
          <w:szCs w:val="48"/>
        </w:rPr>
      </w:pPr>
    </w:p>
    <w:p w:rsidR="00DA2CB6" w:rsidRDefault="00BD6981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B6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Century Gothic" w:hAnsi="Century Gothic"/>
          <w:b/>
          <w:sz w:val="48"/>
          <w:szCs w:val="48"/>
        </w:rPr>
      </w:pPr>
    </w:p>
    <w:p w:rsidR="00DA2CB6" w:rsidRPr="00F31E7D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Century Gothic" w:hAnsi="Century Gothic"/>
          <w:b/>
          <w:sz w:val="22"/>
          <w:szCs w:val="22"/>
        </w:rPr>
      </w:pPr>
    </w:p>
    <w:p w:rsidR="00613F91" w:rsidRPr="006E363A" w:rsidRDefault="004B2439" w:rsidP="00E51C3A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jc w:val="center"/>
        <w:rPr>
          <w:rFonts w:ascii="Benguiat Bk BT" w:hAnsi="Benguiat Bk BT"/>
          <w:b/>
          <w:sz w:val="52"/>
          <w:szCs w:val="52"/>
          <w:lang w:val="es-419"/>
        </w:rPr>
      </w:pPr>
      <w:r w:rsidRPr="00E51C3A">
        <w:rPr>
          <w:rFonts w:ascii="Benguiat Bk BT" w:hAnsi="Benguiat Bk BT"/>
          <w:b/>
          <w:sz w:val="52"/>
          <w:szCs w:val="52"/>
        </w:rPr>
        <w:t xml:space="preserve">Reglamento </w:t>
      </w:r>
      <w:r w:rsidR="00641F5C">
        <w:rPr>
          <w:rFonts w:ascii="Benguiat Bk BT" w:hAnsi="Benguiat Bk BT"/>
          <w:b/>
          <w:sz w:val="52"/>
          <w:szCs w:val="52"/>
          <w:lang w:val="es-419"/>
        </w:rPr>
        <w:t xml:space="preserve">de la </w:t>
      </w:r>
      <w:r w:rsidR="006E363A">
        <w:rPr>
          <w:rFonts w:ascii="Benguiat Bk BT" w:hAnsi="Benguiat Bk BT"/>
          <w:b/>
          <w:sz w:val="52"/>
          <w:szCs w:val="52"/>
          <w:lang w:val="es-419"/>
        </w:rPr>
        <w:t>Escuela</w:t>
      </w:r>
      <w:r w:rsidR="00641F5C">
        <w:rPr>
          <w:rFonts w:ascii="Benguiat Bk BT" w:hAnsi="Benguiat Bk BT"/>
          <w:b/>
          <w:sz w:val="52"/>
          <w:szCs w:val="52"/>
          <w:lang w:val="es-419"/>
        </w:rPr>
        <w:t xml:space="preserve"> Judicial</w:t>
      </w:r>
      <w:r w:rsidR="00E51C3A" w:rsidRPr="00E51C3A">
        <w:rPr>
          <w:rFonts w:ascii="Benguiat Bk BT" w:hAnsi="Benguiat Bk BT"/>
          <w:b/>
          <w:sz w:val="52"/>
          <w:szCs w:val="52"/>
        </w:rPr>
        <w:t xml:space="preserve"> </w:t>
      </w:r>
      <w:r w:rsidR="006E363A">
        <w:rPr>
          <w:rFonts w:ascii="Benguiat Bk BT" w:hAnsi="Benguiat Bk BT"/>
          <w:b/>
          <w:sz w:val="52"/>
          <w:szCs w:val="52"/>
          <w:lang w:val="es-419"/>
        </w:rPr>
        <w:t xml:space="preserve">del Poder Judicial del Estado de </w:t>
      </w:r>
      <w:r w:rsidR="00F3058E">
        <w:rPr>
          <w:rFonts w:ascii="Benguiat Bk BT" w:hAnsi="Benguiat Bk BT"/>
          <w:b/>
          <w:sz w:val="52"/>
          <w:szCs w:val="52"/>
          <w:lang w:val="es-419"/>
        </w:rPr>
        <w:t>Tamaulipas</w:t>
      </w:r>
    </w:p>
    <w:p w:rsidR="00DA2CB6" w:rsidRPr="00875EA9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Pr="00875EA9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Pr="00875EA9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Pr="00875EA9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1A560E" w:rsidRDefault="001A560E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1A560E" w:rsidRDefault="001A560E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5F575D" w:rsidRDefault="005F575D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5F575D" w:rsidRDefault="005F575D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5F575D" w:rsidRDefault="005F575D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DA2CB6" w:rsidRDefault="00DA2CB6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lang w:val="es-MX"/>
        </w:rPr>
      </w:pPr>
    </w:p>
    <w:p w:rsidR="00526652" w:rsidRDefault="00526652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Arial" w:hAnsi="Arial" w:cs="Arial"/>
          <w:b/>
          <w:sz w:val="20"/>
          <w:lang w:val="es-MX"/>
        </w:rPr>
      </w:pPr>
    </w:p>
    <w:p w:rsidR="00E51C3A" w:rsidRDefault="00E51C3A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Arial" w:hAnsi="Arial" w:cs="Arial"/>
          <w:b/>
          <w:sz w:val="20"/>
          <w:lang w:val="es-MX"/>
        </w:rPr>
      </w:pPr>
    </w:p>
    <w:p w:rsidR="006E363A" w:rsidRDefault="006E363A" w:rsidP="00613F91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Arial" w:hAnsi="Arial" w:cs="Arial"/>
          <w:b/>
          <w:sz w:val="20"/>
          <w:lang w:val="es-MX"/>
        </w:rPr>
      </w:pPr>
    </w:p>
    <w:p w:rsidR="00C17695" w:rsidRDefault="00DA2CB6" w:rsidP="00E51C3A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Arial" w:hAnsi="Arial" w:cs="Arial"/>
          <w:b/>
          <w:sz w:val="20"/>
          <w:lang w:val="es-MX"/>
        </w:rPr>
      </w:pPr>
      <w:r w:rsidRPr="00EE5D8E">
        <w:rPr>
          <w:rFonts w:ascii="Arial" w:hAnsi="Arial" w:cs="Arial"/>
          <w:b/>
          <w:sz w:val="20"/>
          <w:lang w:val="es-MX"/>
        </w:rPr>
        <w:t xml:space="preserve">Documento de consulta </w:t>
      </w:r>
    </w:p>
    <w:p w:rsidR="005F575D" w:rsidRDefault="00E51C3A" w:rsidP="00E51C3A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tabs>
          <w:tab w:val="left" w:pos="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es-419"/>
        </w:rPr>
        <w:t xml:space="preserve">Sin reformas </w:t>
      </w:r>
      <w:r w:rsidR="000728AB">
        <w:rPr>
          <w:rFonts w:ascii="Arial" w:hAnsi="Arial" w:cs="Arial"/>
          <w:b/>
          <w:sz w:val="20"/>
        </w:rPr>
        <w:t>P.O</w:t>
      </w:r>
      <w:r w:rsidR="00EF557A">
        <w:rPr>
          <w:rFonts w:ascii="Arial" w:hAnsi="Arial" w:cs="Arial"/>
          <w:b/>
          <w:sz w:val="20"/>
        </w:rPr>
        <w:t>.</w:t>
      </w:r>
      <w:r w:rsidR="000728AB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  <w:lang w:val="es-419"/>
        </w:rPr>
        <w:t>del 2</w:t>
      </w:r>
      <w:r w:rsidR="006E363A">
        <w:rPr>
          <w:rFonts w:ascii="Arial" w:hAnsi="Arial" w:cs="Arial"/>
          <w:b/>
          <w:sz w:val="20"/>
          <w:lang w:val="es-419"/>
        </w:rPr>
        <w:t>4</w:t>
      </w:r>
      <w:r w:rsidR="000728AB">
        <w:rPr>
          <w:rFonts w:ascii="Arial" w:hAnsi="Arial" w:cs="Arial"/>
          <w:b/>
          <w:sz w:val="20"/>
        </w:rPr>
        <w:t xml:space="preserve"> de</w:t>
      </w:r>
      <w:r>
        <w:rPr>
          <w:rFonts w:ascii="Arial" w:hAnsi="Arial" w:cs="Arial"/>
          <w:b/>
          <w:sz w:val="20"/>
          <w:lang w:val="es-419"/>
        </w:rPr>
        <w:t xml:space="preserve"> </w:t>
      </w:r>
      <w:r w:rsidR="006E363A">
        <w:rPr>
          <w:rFonts w:ascii="Arial" w:hAnsi="Arial" w:cs="Arial"/>
          <w:b/>
          <w:sz w:val="20"/>
          <w:lang w:val="es-419"/>
        </w:rPr>
        <w:t>noviembre</w:t>
      </w:r>
      <w:r w:rsidR="000728AB">
        <w:rPr>
          <w:rFonts w:ascii="Arial" w:hAnsi="Arial" w:cs="Arial"/>
          <w:b/>
          <w:sz w:val="20"/>
        </w:rPr>
        <w:t xml:space="preserve"> </w:t>
      </w:r>
      <w:r w:rsidR="00815CCC">
        <w:rPr>
          <w:rFonts w:ascii="Arial" w:hAnsi="Arial" w:cs="Arial"/>
          <w:b/>
          <w:sz w:val="20"/>
        </w:rPr>
        <w:t xml:space="preserve">de </w:t>
      </w:r>
      <w:r w:rsidR="000728AB">
        <w:rPr>
          <w:rFonts w:ascii="Arial" w:hAnsi="Arial" w:cs="Arial"/>
          <w:b/>
          <w:sz w:val="20"/>
        </w:rPr>
        <w:t>201</w:t>
      </w:r>
      <w:r w:rsidR="00526652">
        <w:rPr>
          <w:rFonts w:ascii="Arial" w:hAnsi="Arial" w:cs="Arial"/>
          <w:b/>
          <w:sz w:val="20"/>
        </w:rPr>
        <w:t>6</w:t>
      </w:r>
      <w:r w:rsidR="00F37AF6">
        <w:rPr>
          <w:rFonts w:ascii="Arial" w:hAnsi="Arial" w:cs="Arial"/>
          <w:b/>
          <w:sz w:val="20"/>
        </w:rPr>
        <w:t>.</w:t>
      </w:r>
    </w:p>
    <w:p w:rsidR="006E363A" w:rsidRDefault="006E363A">
      <w:pPr>
        <w:rPr>
          <w:rFonts w:ascii="Arial" w:hAnsi="Arial" w:cs="Arial"/>
          <w:b/>
          <w:bCs/>
          <w:sz w:val="20"/>
          <w:szCs w:val="20"/>
          <w:lang w:eastAsia="es-MX"/>
        </w:rPr>
      </w:pPr>
      <w:r>
        <w:rPr>
          <w:rFonts w:ascii="Arial" w:hAnsi="Arial" w:cs="Arial"/>
          <w:b/>
          <w:bCs/>
          <w:sz w:val="20"/>
          <w:szCs w:val="20"/>
          <w:lang w:eastAsia="es-MX"/>
        </w:rPr>
        <w:br w:type="page"/>
      </w:r>
    </w:p>
    <w:p w:rsidR="00E621BA" w:rsidRPr="00E621BA" w:rsidRDefault="00E621BA" w:rsidP="00E621B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419" w:eastAsia="es-MX"/>
        </w:rPr>
      </w:pPr>
      <w:r>
        <w:rPr>
          <w:rFonts w:ascii="Arial,Bold" w:hAnsi="Arial,Bold" w:cs="Arial,Bold"/>
          <w:b/>
          <w:bCs/>
          <w:sz w:val="20"/>
          <w:szCs w:val="20"/>
          <w:lang w:val="es-419" w:eastAsia="es-MX"/>
        </w:rPr>
        <w:lastRenderedPageBreak/>
        <w:t>PODER JUDICIAL</w:t>
      </w:r>
    </w:p>
    <w:p w:rsidR="00E621BA" w:rsidRDefault="00E621BA" w:rsidP="00E621B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6E363A" w:rsidRPr="00E621BA" w:rsidRDefault="006E363A" w:rsidP="00E621B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E621BA">
        <w:rPr>
          <w:rFonts w:ascii="Arial,Bold" w:hAnsi="Arial,Bold" w:cs="Arial,Bold"/>
          <w:b/>
          <w:bCs/>
          <w:sz w:val="20"/>
          <w:szCs w:val="20"/>
          <w:lang w:eastAsia="es-MX"/>
        </w:rPr>
        <w:t>H. SUPREMO TRIBUNAL DE JUSTICIA</w:t>
      </w:r>
    </w:p>
    <w:p w:rsidR="006E363A" w:rsidRPr="00E621BA" w:rsidRDefault="006E363A" w:rsidP="00E621B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6E363A" w:rsidRPr="00E621BA" w:rsidRDefault="006E363A" w:rsidP="00E621B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E621BA">
        <w:rPr>
          <w:rFonts w:ascii="Arial,Bold" w:hAnsi="Arial,Bold" w:cs="Arial,Bold"/>
          <w:b/>
          <w:bCs/>
          <w:sz w:val="20"/>
          <w:szCs w:val="20"/>
          <w:lang w:eastAsia="es-MX"/>
        </w:rPr>
        <w:t>CONSEJO DE LA JUDICATURA</w:t>
      </w:r>
    </w:p>
    <w:p w:rsidR="006E363A" w:rsidRPr="00E621BA" w:rsidRDefault="006E363A" w:rsidP="00E621BA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6E363A" w:rsidRPr="00E621BA" w:rsidRDefault="006E363A" w:rsidP="00E621BA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E621BA">
        <w:rPr>
          <w:rFonts w:ascii="Arial,Bold" w:hAnsi="Arial,Bold" w:cs="Arial,Bold"/>
          <w:b/>
          <w:bCs/>
          <w:sz w:val="20"/>
          <w:szCs w:val="20"/>
          <w:lang w:eastAsia="es-MX"/>
        </w:rPr>
        <w:t>En sesión celebrada en fecha diecisiete de noviembre de dos mil dieciséis; el Pleno del Consejo de la</w:t>
      </w:r>
      <w:r w:rsidRPr="00E621BA">
        <w:rPr>
          <w:rFonts w:ascii="Arial,Bold" w:hAnsi="Arial,Bold" w:cs="Arial,Bold"/>
          <w:b/>
          <w:bCs/>
          <w:sz w:val="20"/>
          <w:szCs w:val="20"/>
          <w:lang w:val="es-419" w:eastAsia="es-MX"/>
        </w:rPr>
        <w:t xml:space="preserve"> </w:t>
      </w:r>
      <w:r w:rsidRPr="00E621BA">
        <w:rPr>
          <w:rFonts w:ascii="Arial,Bold" w:hAnsi="Arial,Bold" w:cs="Arial,Bold"/>
          <w:b/>
          <w:bCs/>
          <w:sz w:val="20"/>
          <w:szCs w:val="20"/>
          <w:lang w:eastAsia="es-MX"/>
        </w:rPr>
        <w:t>Judicatura del Estado, entre otros, emitió el siguiente:---------------------------------------</w:t>
      </w:r>
      <w:r w:rsidR="00E621BA">
        <w:rPr>
          <w:rFonts w:ascii="Arial,Bold" w:hAnsi="Arial,Bold" w:cs="Arial,Bold"/>
          <w:b/>
          <w:bCs/>
          <w:sz w:val="20"/>
          <w:szCs w:val="20"/>
          <w:lang w:eastAsia="es-MX"/>
        </w:rPr>
        <w:t>----------------------</w:t>
      </w:r>
    </w:p>
    <w:p w:rsidR="006E363A" w:rsidRPr="00E621BA" w:rsidRDefault="006E363A" w:rsidP="00E621BA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6E363A" w:rsidRPr="00E621BA" w:rsidRDefault="006E363A" w:rsidP="00E621BA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E621BA">
        <w:rPr>
          <w:rFonts w:ascii="Arial,Bold" w:hAnsi="Arial,Bold" w:cs="Arial,Bold"/>
          <w:b/>
          <w:bCs/>
          <w:sz w:val="20"/>
          <w:szCs w:val="20"/>
          <w:lang w:eastAsia="es-MX"/>
        </w:rPr>
        <w:t>----------------------------------------------------- ACUERDO GENERAL 24/2016 -------------------</w:t>
      </w:r>
      <w:r w:rsidR="00E621BA">
        <w:rPr>
          <w:rFonts w:ascii="Arial,Bold" w:hAnsi="Arial,Bold" w:cs="Arial,Bold"/>
          <w:b/>
          <w:bCs/>
          <w:sz w:val="20"/>
          <w:szCs w:val="20"/>
          <w:lang w:eastAsia="es-MX"/>
        </w:rPr>
        <w:t>--------------------------</w:t>
      </w:r>
    </w:p>
    <w:p w:rsidR="006E363A" w:rsidRPr="00E621BA" w:rsidRDefault="006E363A" w:rsidP="00E621BA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6E363A" w:rsidRPr="00E621BA" w:rsidRDefault="006E363A" w:rsidP="00E621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E621BA">
        <w:rPr>
          <w:rFonts w:ascii="Arial" w:hAnsi="Arial" w:cs="Arial"/>
          <w:sz w:val="20"/>
          <w:szCs w:val="20"/>
          <w:lang w:eastAsia="es-MX"/>
        </w:rPr>
        <w:t>“----- Ciudad Victoria, Tamaulipas, a diecisiete de noviembre de dos mil dieciséis.--------</w:t>
      </w:r>
      <w:r w:rsidR="00E621BA">
        <w:rPr>
          <w:rFonts w:ascii="Arial" w:hAnsi="Arial" w:cs="Arial"/>
          <w:sz w:val="20"/>
          <w:szCs w:val="20"/>
          <w:lang w:eastAsia="es-MX"/>
        </w:rPr>
        <w:t>--------------------------</w:t>
      </w:r>
    </w:p>
    <w:p w:rsidR="006E363A" w:rsidRPr="00E621BA" w:rsidRDefault="006E363A" w:rsidP="00E621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6E363A" w:rsidRPr="00E621BA" w:rsidRDefault="006E363A" w:rsidP="00E621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E621BA">
        <w:rPr>
          <w:rFonts w:ascii="Arial" w:hAnsi="Arial" w:cs="Arial"/>
          <w:sz w:val="20"/>
          <w:szCs w:val="20"/>
          <w:lang w:eastAsia="es-MX"/>
        </w:rPr>
        <w:t xml:space="preserve">----- </w:t>
      </w:r>
      <w:r w:rsidRPr="00E621BA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 i s t a </w:t>
      </w:r>
      <w:r w:rsidRPr="00E621BA">
        <w:rPr>
          <w:rFonts w:ascii="Arial" w:hAnsi="Arial" w:cs="Arial"/>
          <w:sz w:val="20"/>
          <w:szCs w:val="20"/>
          <w:lang w:eastAsia="es-MX"/>
        </w:rPr>
        <w:t>la propuesta del Magistrado Presidente relativa a la aprobación del Reglamento de la Escuela</w:t>
      </w:r>
      <w:r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Judicial del Poder Judicial del Estado de Tamaulipas; y,------------------------------------------</w:t>
      </w:r>
      <w:r w:rsidR="00E621BA">
        <w:rPr>
          <w:rFonts w:ascii="Arial" w:hAnsi="Arial" w:cs="Arial"/>
          <w:sz w:val="20"/>
          <w:szCs w:val="20"/>
          <w:lang w:eastAsia="es-MX"/>
        </w:rPr>
        <w:t>--------------------------</w:t>
      </w:r>
    </w:p>
    <w:p w:rsidR="00E621BA" w:rsidRPr="00E621BA" w:rsidRDefault="00E621BA" w:rsidP="00E621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6E363A" w:rsidRPr="00E621BA" w:rsidRDefault="006E363A" w:rsidP="00E621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E621BA">
        <w:rPr>
          <w:rFonts w:ascii="Arial" w:hAnsi="Arial" w:cs="Arial"/>
          <w:sz w:val="20"/>
          <w:szCs w:val="20"/>
          <w:lang w:eastAsia="es-MX"/>
        </w:rPr>
        <w:t xml:space="preserve">-------------------------------------------------------- </w:t>
      </w:r>
      <w:r w:rsidRPr="00E621BA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C O N S I D E R A N D O </w:t>
      </w:r>
      <w:r w:rsidRPr="00E621BA">
        <w:rPr>
          <w:rFonts w:ascii="Arial" w:hAnsi="Arial" w:cs="Arial"/>
          <w:sz w:val="20"/>
          <w:szCs w:val="20"/>
          <w:lang w:eastAsia="es-MX"/>
        </w:rPr>
        <w:t>-------------------------</w:t>
      </w:r>
      <w:r w:rsidR="00E621BA">
        <w:rPr>
          <w:rFonts w:ascii="Arial" w:hAnsi="Arial" w:cs="Arial"/>
          <w:sz w:val="20"/>
          <w:szCs w:val="20"/>
          <w:lang w:eastAsia="es-MX"/>
        </w:rPr>
        <w:t>--------------------------</w:t>
      </w:r>
    </w:p>
    <w:p w:rsidR="00E621BA" w:rsidRPr="00E621BA" w:rsidRDefault="00E621BA" w:rsidP="00E621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6E363A" w:rsidRPr="00E621BA" w:rsidRDefault="006E363A" w:rsidP="00E621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419" w:eastAsia="es-MX"/>
        </w:rPr>
      </w:pPr>
      <w:r w:rsidRPr="00E621BA">
        <w:rPr>
          <w:rFonts w:ascii="Arial" w:hAnsi="Arial" w:cs="Arial"/>
          <w:sz w:val="20"/>
          <w:szCs w:val="20"/>
          <w:lang w:eastAsia="es-MX"/>
        </w:rPr>
        <w:t xml:space="preserve">----- </w:t>
      </w:r>
      <w:r w:rsidRPr="00E621BA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I.- </w:t>
      </w:r>
      <w:r w:rsidRPr="00E621BA">
        <w:rPr>
          <w:rFonts w:ascii="Arial" w:hAnsi="Arial" w:cs="Arial"/>
          <w:sz w:val="20"/>
          <w:szCs w:val="20"/>
          <w:lang w:eastAsia="es-MX"/>
        </w:rPr>
        <w:t>Que de conformidad con los párrafos segundo y tercero del artículo 100 de la Constitución Política del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Estado, la administración, vigilancia y disciplina del Poder Judicial del Estado, con excepción del Pleno del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Supremo Tribunal de Justicia, estará a cargo del Consejo de la Judicatura. Congruente con lo anterior, el artículo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114, apartado B, fracciones XV y XXVIII, de la Constitución Política del Estado, confiere al Consejo de la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Judicatura, entre otras atribuciones, elaborar los reglamentos, acuerdos y circulares necesarios para la buena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marcha administrativa del Poder Judicial, dentro del ámbito de sus competencias, excepto los tendientes a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mejorar la impartición de justicia y los relativos al funcionamiento y organización del Pleno del Supremo Tribunal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de Justicia; y, las demás facultades y obligaciones que las leyes le otorguen; mismas facultades que reproduce el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artículo 122, fracciones XVI y XXX, de la Ley Orgánica del Poder Judicial.----------------------------------------------------</w:t>
      </w:r>
      <w:r w:rsidR="00E621BA">
        <w:rPr>
          <w:rFonts w:ascii="Arial" w:hAnsi="Arial" w:cs="Arial"/>
          <w:sz w:val="20"/>
          <w:szCs w:val="20"/>
          <w:lang w:val="es-419" w:eastAsia="es-MX"/>
        </w:rPr>
        <w:t>----------------------------------------------------</w:t>
      </w:r>
    </w:p>
    <w:p w:rsidR="00E621BA" w:rsidRPr="00E621BA" w:rsidRDefault="00E621BA" w:rsidP="00E621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Default="006E363A" w:rsidP="00E621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419" w:eastAsia="es-MX"/>
        </w:rPr>
      </w:pPr>
      <w:r w:rsidRPr="00E621BA">
        <w:rPr>
          <w:rFonts w:ascii="Arial" w:hAnsi="Arial" w:cs="Arial"/>
          <w:sz w:val="20"/>
          <w:szCs w:val="20"/>
          <w:lang w:eastAsia="es-MX"/>
        </w:rPr>
        <w:t xml:space="preserve">----- </w:t>
      </w:r>
      <w:r w:rsidRPr="00E621BA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II.- </w:t>
      </w:r>
      <w:r w:rsidRPr="00E621BA">
        <w:rPr>
          <w:rFonts w:ascii="Arial" w:hAnsi="Arial" w:cs="Arial"/>
          <w:sz w:val="20"/>
          <w:szCs w:val="20"/>
          <w:lang w:eastAsia="es-MX"/>
        </w:rPr>
        <w:t>Que en ejercicio de la facultad de iniciativa conferida al Pleno del Supremo Tribunal de Justicia, con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fundamento en los artículos 64, fracción III, 108 y 114, apartado A, fracción VII, de la Constitución Política del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Estado, por conducto del Magistrado Presidente, se presentó ante el H. Congreso del Estado en fecha dos de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agosto del año en curso, una iniciativa de decreto mediante la cual se reforman diversos artículos de la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Constitución Política Local y de la Ley Orgánica del Poder Judicial, con la intención de transformar el actual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E621BA">
        <w:rPr>
          <w:rFonts w:ascii="Arial" w:hAnsi="Arial" w:cs="Arial"/>
          <w:sz w:val="20"/>
          <w:szCs w:val="20"/>
          <w:lang w:eastAsia="es-MX"/>
        </w:rPr>
        <w:t>Centro de Actualización Jurídica e Investigación Procesal, para dar lugar a la creación de una Escuela Judicial.---</w:t>
      </w:r>
      <w:r w:rsidR="00E621BA" w:rsidRPr="00E621BA">
        <w:rPr>
          <w:rFonts w:ascii="Arial" w:hAnsi="Arial" w:cs="Arial"/>
          <w:sz w:val="20"/>
          <w:szCs w:val="20"/>
          <w:lang w:val="es-419" w:eastAsia="es-MX"/>
        </w:rPr>
        <w:t>----------------------------------------------------</w:t>
      </w:r>
      <w:r w:rsidR="00E621BA">
        <w:rPr>
          <w:rFonts w:ascii="Arial" w:hAnsi="Arial" w:cs="Arial"/>
          <w:sz w:val="20"/>
          <w:szCs w:val="20"/>
          <w:lang w:val="es-419" w:eastAsia="es-MX"/>
        </w:rPr>
        <w:t>------------------------------------------</w:t>
      </w:r>
    </w:p>
    <w:p w:rsidR="00E621BA" w:rsidRDefault="00E621BA" w:rsidP="00E621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E621BA" w:rsidRPr="00187174" w:rsidRDefault="00E621BA" w:rsidP="001871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419" w:eastAsia="es-MX"/>
        </w:rPr>
      </w:pPr>
      <w:r w:rsidRPr="00187174">
        <w:rPr>
          <w:rFonts w:ascii="Arial" w:hAnsi="Arial" w:cs="Arial"/>
          <w:sz w:val="20"/>
          <w:szCs w:val="20"/>
          <w:lang w:eastAsia="es-MX"/>
        </w:rPr>
        <w:t>En consecuencia, mediante Decreto Número LXII-1169, publicado en el Periódico Oficial del Estado el</w:t>
      </w:r>
      <w:r w:rsidR="00682E4C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veintisiete de septiembre de dos mil dieciséis, el Honorable Congreso del Estado aprobó la iniciativa antes</w:t>
      </w:r>
      <w:r w:rsidR="00682E4C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señalada, reformándose los artículos 114, apartado B, fracción XX y 115, párrafo primero, de la Constitución</w:t>
      </w:r>
      <w:r w:rsidR="00682E4C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Política del Estado de Tamaulipas y los artículos 32, fracción IV, 36, fracción VI, 121, párrafo noveno, fracción V,</w:t>
      </w:r>
      <w:r w:rsidR="00682E4C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122, fracción XXI, la denominación del Capítulo V, del Título Séptimo, 144, 145, 146, 173, fracción VII, 176 y 209,</w:t>
      </w:r>
      <w:r w:rsidR="00187174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fracción VI, de la Ley Orgánica del Poder Judicial del Estado; estableciéndose la Escuela Judicial como una</w:t>
      </w:r>
      <w:r w:rsidR="00187174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Institución de Educación Especializada, cuyo propósito específico es la capacitación, formación, actualización y</w:t>
      </w:r>
      <w:r w:rsidR="00187174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profesionalización de los servidores públicos con base en el fortalecimiento de la Carrera Judicial; órgano</w:t>
      </w:r>
      <w:r w:rsidR="00187174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administrativo que depende del Consejo de la Judicatura, pero con independencia académica para determinar los</w:t>
      </w:r>
      <w:r w:rsidR="00187174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planes y programas de estudio que sirvan para el objetivo de la misma.-------------------------------------------------------</w:t>
      </w:r>
      <w:r w:rsidR="00187174">
        <w:rPr>
          <w:rFonts w:ascii="Arial" w:hAnsi="Arial" w:cs="Arial"/>
          <w:sz w:val="20"/>
          <w:szCs w:val="20"/>
          <w:lang w:val="es-419" w:eastAsia="es-MX"/>
        </w:rPr>
        <w:t>----------------------------------------------------------</w:t>
      </w:r>
    </w:p>
    <w:p w:rsidR="00187174" w:rsidRPr="00187174" w:rsidRDefault="00187174" w:rsidP="001871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187174" w:rsidRPr="00187174" w:rsidRDefault="00E621BA" w:rsidP="001871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419" w:eastAsia="es-MX"/>
        </w:rPr>
      </w:pPr>
      <w:r w:rsidRPr="00187174">
        <w:rPr>
          <w:rFonts w:ascii="Arial" w:hAnsi="Arial" w:cs="Arial"/>
          <w:sz w:val="20"/>
          <w:szCs w:val="20"/>
          <w:lang w:eastAsia="es-MX"/>
        </w:rPr>
        <w:t xml:space="preserve">----- </w:t>
      </w:r>
      <w:r w:rsidRPr="00187174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III.- </w:t>
      </w:r>
      <w:r w:rsidRPr="00187174">
        <w:rPr>
          <w:rFonts w:ascii="Arial" w:hAnsi="Arial" w:cs="Arial"/>
          <w:sz w:val="20"/>
          <w:szCs w:val="20"/>
          <w:lang w:eastAsia="es-MX"/>
        </w:rPr>
        <w:t>En ese contexto, en sesión del cuatro de octubre del presente año, este Consejo de la Judicatura, acordó</w:t>
      </w:r>
      <w:r w:rsidR="00187174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la creación de la Escuela Judicial en esta capital, en cumplimiento a la aludida reforma constitucional y legal. Por</w:t>
      </w:r>
      <w:r w:rsidR="00187174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consiguiente, resulta necesario expedir el Reglamento de la Escuela Judicial del Poder Judicial del Estado de</w:t>
      </w:r>
      <w:r w:rsidR="00187174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Tamaulipas, con la finalidad de que ésta cuente con la normatividad necesaria para el cumplimiento de sus fines,</w:t>
      </w:r>
      <w:r w:rsidR="00187174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coadyuvando de esa forma en la eficiente y eficaz impartición de justicia.-----------------------------------------------------</w:t>
      </w:r>
      <w:r w:rsidR="00187174">
        <w:rPr>
          <w:rFonts w:ascii="Arial" w:hAnsi="Arial" w:cs="Arial"/>
          <w:sz w:val="20"/>
          <w:szCs w:val="20"/>
          <w:lang w:val="es-419" w:eastAsia="es-MX"/>
        </w:rPr>
        <w:t>--------------------------------------------------------------------------</w:t>
      </w:r>
    </w:p>
    <w:p w:rsidR="00187174" w:rsidRPr="008D2D03" w:rsidRDefault="00E621BA" w:rsidP="001871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419" w:eastAsia="es-MX"/>
        </w:rPr>
      </w:pPr>
      <w:r w:rsidRPr="00187174">
        <w:rPr>
          <w:rFonts w:ascii="Arial" w:hAnsi="Arial" w:cs="Arial"/>
          <w:sz w:val="20"/>
          <w:szCs w:val="20"/>
          <w:lang w:eastAsia="es-MX"/>
        </w:rPr>
        <w:lastRenderedPageBreak/>
        <w:t>----- En ese sentido, de conformidad además con lo dispuesto por los artículos 121, párrafo octavo, y 122,</w:t>
      </w:r>
      <w:r w:rsidR="00187174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fracción XVI, de la Ley Orgánica del Poder Judicial del Estado, el Pleno del Consejo de la Judicatura, y en</w:t>
      </w:r>
      <w:r w:rsidR="00187174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atención a la propuesta del Magistrado Presidente, este Consejo de la Judicatura ha tenido a bien emitir el</w:t>
      </w:r>
      <w:r w:rsidR="00187174" w:rsidRPr="00187174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187174">
        <w:rPr>
          <w:rFonts w:ascii="Arial" w:hAnsi="Arial" w:cs="Arial"/>
          <w:sz w:val="20"/>
          <w:szCs w:val="20"/>
          <w:lang w:eastAsia="es-MX"/>
        </w:rPr>
        <w:t>siguiente:--------------------</w:t>
      </w:r>
      <w:r w:rsidR="008D2D03">
        <w:rPr>
          <w:rFonts w:ascii="Arial" w:hAnsi="Arial" w:cs="Arial"/>
          <w:sz w:val="20"/>
          <w:szCs w:val="20"/>
          <w:lang w:val="es-419" w:eastAsia="es-MX"/>
        </w:rPr>
        <w:t>-------------------------------------------------------------------------------------------------------------</w:t>
      </w:r>
    </w:p>
    <w:p w:rsidR="00187174" w:rsidRPr="00187174" w:rsidRDefault="00187174" w:rsidP="001871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Default="00E621BA" w:rsidP="00E621BA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  <w:r>
        <w:rPr>
          <w:rFonts w:ascii="Arial" w:hAnsi="Arial" w:cs="Arial"/>
          <w:sz w:val="18"/>
          <w:szCs w:val="18"/>
          <w:lang w:eastAsia="es-MX"/>
        </w:rPr>
        <w:t xml:space="preserve">--------------------------------------------------------------- </w:t>
      </w:r>
      <w:r>
        <w:rPr>
          <w:rFonts w:ascii="Arial,Bold" w:hAnsi="Arial,Bold" w:cs="Arial,Bold"/>
          <w:b/>
          <w:bCs/>
          <w:sz w:val="18"/>
          <w:szCs w:val="18"/>
          <w:lang w:eastAsia="es-MX"/>
        </w:rPr>
        <w:t xml:space="preserve">A C U E R D O </w:t>
      </w:r>
      <w:r>
        <w:rPr>
          <w:rFonts w:ascii="Arial" w:hAnsi="Arial" w:cs="Arial"/>
          <w:sz w:val="18"/>
          <w:szCs w:val="18"/>
          <w:lang w:eastAsia="es-MX"/>
        </w:rPr>
        <w:t>----------------------------------------------------------------</w:t>
      </w:r>
    </w:p>
    <w:p w:rsidR="00187174" w:rsidRDefault="00187174" w:rsidP="00E621BA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8D2D03" w:rsidRPr="008D2D03" w:rsidRDefault="00E621BA" w:rsidP="00E621BA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s-419" w:eastAsia="es-MX"/>
        </w:rPr>
      </w:pPr>
      <w:r>
        <w:rPr>
          <w:rFonts w:ascii="Arial" w:hAnsi="Arial" w:cs="Arial"/>
          <w:sz w:val="18"/>
          <w:szCs w:val="18"/>
          <w:lang w:eastAsia="es-MX"/>
        </w:rPr>
        <w:t xml:space="preserve">----- </w:t>
      </w:r>
      <w:r>
        <w:rPr>
          <w:rFonts w:ascii="Arial,Bold" w:hAnsi="Arial,Bold" w:cs="Arial,Bold"/>
          <w:b/>
          <w:bCs/>
          <w:sz w:val="18"/>
          <w:szCs w:val="18"/>
          <w:lang w:eastAsia="es-MX"/>
        </w:rPr>
        <w:t xml:space="preserve">Primero.- </w:t>
      </w:r>
      <w:r>
        <w:rPr>
          <w:rFonts w:ascii="Arial" w:hAnsi="Arial" w:cs="Arial"/>
          <w:sz w:val="18"/>
          <w:szCs w:val="18"/>
          <w:lang w:eastAsia="es-MX"/>
        </w:rPr>
        <w:t>Se aprueba el Reglamento de la Escuela Judicial del Poder Judicial del Estado de Tamaulipas,</w:t>
      </w:r>
      <w:r w:rsidR="00187174">
        <w:rPr>
          <w:rFonts w:ascii="Arial" w:hAnsi="Arial" w:cs="Arial"/>
          <w:sz w:val="18"/>
          <w:szCs w:val="18"/>
          <w:lang w:val="es-419" w:eastAsia="es-MX"/>
        </w:rPr>
        <w:t xml:space="preserve"> </w:t>
      </w:r>
      <w:r>
        <w:rPr>
          <w:rFonts w:ascii="Arial" w:hAnsi="Arial" w:cs="Arial"/>
          <w:sz w:val="18"/>
          <w:szCs w:val="18"/>
          <w:lang w:eastAsia="es-MX"/>
        </w:rPr>
        <w:t>al tenor de las disposiciones siguientes:-----------------------------------------------------------------------------------------------</w:t>
      </w:r>
      <w:r w:rsidR="008D2D03">
        <w:rPr>
          <w:rFonts w:ascii="Arial" w:hAnsi="Arial" w:cs="Arial"/>
          <w:sz w:val="18"/>
          <w:szCs w:val="18"/>
          <w:lang w:val="es-419" w:eastAsia="es-MX"/>
        </w:rPr>
        <w:t>-------------------</w:t>
      </w:r>
    </w:p>
    <w:p w:rsidR="008D2D03" w:rsidRDefault="008D2D03" w:rsidP="00E621BA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>REGLAMENTO DE LA ESCUELA JUDICIAL DEL PODER JUDICIAL DEL ESTADO DE TAMAULIPAS</w:t>
      </w:r>
    </w:p>
    <w:p w:rsidR="00187174" w:rsidRPr="008D2D03" w:rsidRDefault="00187174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>TÍTULO PRIMERO</w:t>
      </w:r>
    </w:p>
    <w:p w:rsidR="00187174" w:rsidRPr="008D2D03" w:rsidRDefault="00187174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>DISPOSICIONES GENERALES</w:t>
      </w:r>
    </w:p>
    <w:p w:rsidR="00187174" w:rsidRPr="008D2D03" w:rsidRDefault="00187174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>CAPÍTULO ÚNICO</w:t>
      </w:r>
    </w:p>
    <w:p w:rsidR="00187174" w:rsidRPr="008D2D03" w:rsidRDefault="00187174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>GENERALIDADES</w:t>
      </w:r>
    </w:p>
    <w:p w:rsidR="00187174" w:rsidRPr="008D2D03" w:rsidRDefault="00187174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1. </w:t>
      </w:r>
      <w:r w:rsidRPr="008D2D03">
        <w:rPr>
          <w:rFonts w:ascii="Arial" w:hAnsi="Arial" w:cs="Arial"/>
          <w:sz w:val="20"/>
          <w:szCs w:val="20"/>
          <w:lang w:eastAsia="es-MX"/>
        </w:rPr>
        <w:t>La Escuela Judicial del Poder Judicial del Estado de Tamaulipas, es un órgano dependiente del</w:t>
      </w:r>
      <w:r w:rsidR="00187174" w:rsidRPr="008D2D0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D2D03">
        <w:rPr>
          <w:rFonts w:ascii="Arial" w:hAnsi="Arial" w:cs="Arial"/>
          <w:sz w:val="20"/>
          <w:szCs w:val="20"/>
          <w:lang w:eastAsia="es-MX"/>
        </w:rPr>
        <w:t>Consejo de la Judicatura del Estado y tiene a su cargo la capacitación, formación, actualización, profesionalización y</w:t>
      </w:r>
      <w:r w:rsidR="00187174" w:rsidRPr="008D2D0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D2D03">
        <w:rPr>
          <w:rFonts w:ascii="Arial" w:hAnsi="Arial" w:cs="Arial"/>
          <w:sz w:val="20"/>
          <w:szCs w:val="20"/>
          <w:lang w:eastAsia="es-MX"/>
        </w:rPr>
        <w:t>evaluación de los servidores públicos del Poder Judicial, así como de los que aspiren a formar parte de él, para el</w:t>
      </w:r>
      <w:r w:rsidR="00187174" w:rsidRPr="008D2D0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D2D03">
        <w:rPr>
          <w:rFonts w:ascii="Arial" w:hAnsi="Arial" w:cs="Arial"/>
          <w:sz w:val="20"/>
          <w:szCs w:val="20"/>
          <w:lang w:eastAsia="es-MX"/>
        </w:rPr>
        <w:t>fortalecimiento de la carrera judicial a través de la educación continua, los estudios de posgrado y la</w:t>
      </w:r>
      <w:r w:rsidR="00187174" w:rsidRPr="008D2D0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D2D03">
        <w:rPr>
          <w:rFonts w:ascii="Arial" w:hAnsi="Arial" w:cs="Arial"/>
          <w:sz w:val="20"/>
          <w:szCs w:val="20"/>
          <w:lang w:eastAsia="es-MX"/>
        </w:rPr>
        <w:t>investigación, de conformidad con lo establecido en el presente Reglamento.</w:t>
      </w:r>
    </w:p>
    <w:p w:rsidR="00187174" w:rsidRPr="008D2D03" w:rsidRDefault="00187174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2. </w:t>
      </w:r>
      <w:r w:rsidRPr="008D2D03">
        <w:rPr>
          <w:rFonts w:ascii="Arial" w:hAnsi="Arial" w:cs="Arial"/>
          <w:sz w:val="20"/>
          <w:szCs w:val="20"/>
          <w:lang w:eastAsia="es-MX"/>
        </w:rPr>
        <w:t>El presente Reglamento es de observancia obligatoria para el personal del Poder Judicial, y tiene</w:t>
      </w:r>
      <w:r w:rsidR="00187174" w:rsidRPr="008D2D0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D2D03">
        <w:rPr>
          <w:rFonts w:ascii="Arial" w:hAnsi="Arial" w:cs="Arial"/>
          <w:sz w:val="20"/>
          <w:szCs w:val="20"/>
          <w:lang w:eastAsia="es-MX"/>
        </w:rPr>
        <w:t>como objeto regular la organización y funcionamiento de la Escuela Judicial del Poder Judicial del Estado de</w:t>
      </w:r>
      <w:r w:rsidR="00187174" w:rsidRPr="008D2D0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D2D03">
        <w:rPr>
          <w:rFonts w:ascii="Arial" w:hAnsi="Arial" w:cs="Arial"/>
          <w:sz w:val="20"/>
          <w:szCs w:val="20"/>
          <w:lang w:eastAsia="es-MX"/>
        </w:rPr>
        <w:t>Tamaulipas, atendiendo al marco de atribuciones establecidas en la Constitución Política del Estado, en la Ley</w:t>
      </w:r>
      <w:r w:rsidR="00187174" w:rsidRPr="008D2D0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D2D03">
        <w:rPr>
          <w:rFonts w:ascii="Arial" w:hAnsi="Arial" w:cs="Arial"/>
          <w:sz w:val="20"/>
          <w:szCs w:val="20"/>
          <w:lang w:eastAsia="es-MX"/>
        </w:rPr>
        <w:t>Orgánica del Poder Judicial del Estado y demás disposiciones aplicables.</w:t>
      </w:r>
    </w:p>
    <w:p w:rsidR="00187174" w:rsidRPr="008D2D03" w:rsidRDefault="00187174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3. </w:t>
      </w:r>
      <w:r w:rsidRPr="008D2D03">
        <w:rPr>
          <w:rFonts w:ascii="Arial" w:hAnsi="Arial" w:cs="Arial"/>
          <w:sz w:val="20"/>
          <w:szCs w:val="20"/>
          <w:lang w:eastAsia="es-MX"/>
        </w:rPr>
        <w:t>Para los efectos de este Reglamento se entenderá por:</w:t>
      </w:r>
    </w:p>
    <w:p w:rsidR="00187174" w:rsidRPr="008D2D03" w:rsidRDefault="00187174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8D2D03">
        <w:rPr>
          <w:rFonts w:ascii="Arial" w:hAnsi="Arial" w:cs="Arial"/>
          <w:sz w:val="20"/>
          <w:szCs w:val="20"/>
          <w:lang w:eastAsia="es-MX"/>
        </w:rPr>
        <w:t>Comité: El Comité Académico, órgano de asesoría, consulta y apoyo académico de la Escuela Judicial del</w:t>
      </w:r>
      <w:r w:rsidR="00187174" w:rsidRPr="008D2D0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D2D03">
        <w:rPr>
          <w:rFonts w:ascii="Arial" w:hAnsi="Arial" w:cs="Arial"/>
          <w:sz w:val="20"/>
          <w:szCs w:val="20"/>
          <w:lang w:eastAsia="es-MX"/>
        </w:rPr>
        <w:t>Poder Judicial del Estado de Tamaulipas;</w:t>
      </w:r>
    </w:p>
    <w:p w:rsidR="00187174" w:rsidRPr="008D2D03" w:rsidRDefault="00187174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8D2D03">
        <w:rPr>
          <w:rFonts w:ascii="Arial" w:hAnsi="Arial" w:cs="Arial"/>
          <w:sz w:val="20"/>
          <w:szCs w:val="20"/>
          <w:lang w:eastAsia="es-MX"/>
        </w:rPr>
        <w:t>Director: El Director de la Escuela Judicial del Poder Judicial del Estado de Tamaulipas;</w:t>
      </w:r>
    </w:p>
    <w:p w:rsidR="00187174" w:rsidRPr="008D2D03" w:rsidRDefault="00187174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8D2D03">
        <w:rPr>
          <w:rFonts w:ascii="Arial" w:hAnsi="Arial" w:cs="Arial"/>
          <w:sz w:val="20"/>
          <w:szCs w:val="20"/>
          <w:lang w:eastAsia="es-MX"/>
        </w:rPr>
        <w:t>Escuela Judicial: La Escuela Judicial del Poder Judicial del Estado de Tamaulipas;</w:t>
      </w:r>
    </w:p>
    <w:p w:rsidR="00187174" w:rsidRPr="008D2D03" w:rsidRDefault="00187174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8D2D03">
        <w:rPr>
          <w:rFonts w:ascii="Arial" w:hAnsi="Arial" w:cs="Arial"/>
          <w:sz w:val="20"/>
          <w:szCs w:val="20"/>
          <w:lang w:eastAsia="es-MX"/>
        </w:rPr>
        <w:t>Ley Orgánica: La Ley Orgánica del Poder Judicial del Estado de Tamaulipas;</w:t>
      </w:r>
    </w:p>
    <w:p w:rsidR="00187174" w:rsidRPr="008D2D03" w:rsidRDefault="00187174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8D2D03">
        <w:rPr>
          <w:rFonts w:ascii="Arial" w:hAnsi="Arial" w:cs="Arial"/>
          <w:sz w:val="20"/>
          <w:szCs w:val="20"/>
          <w:lang w:eastAsia="es-MX"/>
        </w:rPr>
        <w:t>Pleno del Consejo: El órgano colegiado integrado por el Presidente y Consejeros de la Judicatura del Poder</w:t>
      </w:r>
      <w:r w:rsidR="00187174" w:rsidRPr="008D2D0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D2D03">
        <w:rPr>
          <w:rFonts w:ascii="Arial" w:hAnsi="Arial" w:cs="Arial"/>
          <w:sz w:val="20"/>
          <w:szCs w:val="20"/>
          <w:lang w:eastAsia="es-MX"/>
        </w:rPr>
        <w:t>Judicial del Estado de Tamaulipas;</w:t>
      </w:r>
    </w:p>
    <w:p w:rsidR="00187174" w:rsidRPr="008D2D03" w:rsidRDefault="00187174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VI. </w:t>
      </w:r>
      <w:r w:rsidRPr="008D2D03">
        <w:rPr>
          <w:rFonts w:ascii="Arial" w:hAnsi="Arial" w:cs="Arial"/>
          <w:sz w:val="20"/>
          <w:szCs w:val="20"/>
          <w:lang w:eastAsia="es-MX"/>
        </w:rPr>
        <w:t>Poder Judicial: El Poder Judicial del Estado de Tamaulipas; y</w:t>
      </w:r>
    </w:p>
    <w:p w:rsidR="00187174" w:rsidRPr="008D2D03" w:rsidRDefault="00187174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VII. </w:t>
      </w:r>
      <w:r w:rsidRPr="008D2D03">
        <w:rPr>
          <w:rFonts w:ascii="Arial" w:hAnsi="Arial" w:cs="Arial"/>
          <w:sz w:val="20"/>
          <w:szCs w:val="20"/>
          <w:lang w:eastAsia="es-MX"/>
        </w:rPr>
        <w:t>Reglamento: El Reglamento de la Escuela Judicial del Poder Judicial del Estado de Tamaulipas.</w:t>
      </w:r>
    </w:p>
    <w:p w:rsidR="00187174" w:rsidRPr="008D2D03" w:rsidRDefault="00187174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4. </w:t>
      </w:r>
      <w:r w:rsidRPr="008D2D03">
        <w:rPr>
          <w:rFonts w:ascii="Arial" w:hAnsi="Arial" w:cs="Arial"/>
          <w:sz w:val="20"/>
          <w:szCs w:val="20"/>
          <w:lang w:eastAsia="es-MX"/>
        </w:rPr>
        <w:t>Lo no previsto en el presente Reglamento, será materia de Acuerdos Generales del Pleno del</w:t>
      </w:r>
      <w:r w:rsidR="00187174" w:rsidRPr="008D2D0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D2D03">
        <w:rPr>
          <w:rFonts w:ascii="Arial" w:hAnsi="Arial" w:cs="Arial"/>
          <w:sz w:val="20"/>
          <w:szCs w:val="20"/>
          <w:lang w:eastAsia="es-MX"/>
        </w:rPr>
        <w:t>Consejo.</w:t>
      </w:r>
    </w:p>
    <w:p w:rsidR="00187174" w:rsidRDefault="00187174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D2D03" w:rsidRDefault="008D2D03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D2D03" w:rsidRDefault="008D2D03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D2D03" w:rsidRDefault="008D2D03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D2D03" w:rsidRDefault="008D2D03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D2D03" w:rsidRPr="008D2D03" w:rsidRDefault="008D2D03" w:rsidP="008D2D0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Default="00E621BA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lastRenderedPageBreak/>
        <w:t>TÍTULO SEGUNDO</w:t>
      </w:r>
    </w:p>
    <w:p w:rsidR="008D2D03" w:rsidRPr="008D2D03" w:rsidRDefault="008D2D03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E621BA" w:rsidRDefault="00E621BA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>DE LA ESCUELA JUDICIAL</w:t>
      </w:r>
    </w:p>
    <w:p w:rsidR="008D2D03" w:rsidRPr="008D2D03" w:rsidRDefault="008D2D03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E621BA" w:rsidRDefault="00E621BA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>CAPÍTULO I</w:t>
      </w:r>
    </w:p>
    <w:p w:rsidR="008D2D03" w:rsidRPr="008D2D03" w:rsidRDefault="008D2D03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>NATURALEZA Y FINES</w:t>
      </w:r>
    </w:p>
    <w:p w:rsidR="00187174" w:rsidRPr="008D2D03" w:rsidRDefault="00187174" w:rsidP="008D2D03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E621BA" w:rsidRPr="008D2D03" w:rsidRDefault="00E621BA" w:rsidP="008D2D0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5. </w:t>
      </w:r>
      <w:r w:rsidRPr="008D2D03">
        <w:rPr>
          <w:rFonts w:ascii="Arial" w:hAnsi="Arial" w:cs="Arial"/>
          <w:sz w:val="20"/>
          <w:szCs w:val="20"/>
          <w:lang w:eastAsia="es-MX"/>
        </w:rPr>
        <w:t>La Escuela Judicial es una institución de educación especializada, cuyo propósito específico es la</w:t>
      </w:r>
      <w:r w:rsidR="00187174" w:rsidRPr="008D2D0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D2D03">
        <w:rPr>
          <w:rFonts w:ascii="Arial" w:hAnsi="Arial" w:cs="Arial"/>
          <w:sz w:val="20"/>
          <w:szCs w:val="20"/>
          <w:lang w:eastAsia="es-MX"/>
        </w:rPr>
        <w:t>capacitación, formación, actualización, profesionalización y evaluación de los servidores públicos del Poder</w:t>
      </w:r>
      <w:r w:rsidR="00187174" w:rsidRPr="008D2D0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D2D03">
        <w:rPr>
          <w:rFonts w:ascii="Arial" w:hAnsi="Arial" w:cs="Arial"/>
          <w:sz w:val="20"/>
          <w:szCs w:val="20"/>
          <w:lang w:eastAsia="es-MX"/>
        </w:rPr>
        <w:t>Judicial y del público en general, así como la realización de estudios de posgrado, educación continua e</w:t>
      </w:r>
      <w:r w:rsidR="00187174" w:rsidRPr="008D2D03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D2D03">
        <w:rPr>
          <w:rFonts w:ascii="Arial" w:hAnsi="Arial" w:cs="Arial"/>
          <w:sz w:val="20"/>
          <w:szCs w:val="20"/>
          <w:lang w:eastAsia="es-MX"/>
        </w:rPr>
        <w:t>investigación.</w:t>
      </w:r>
    </w:p>
    <w:p w:rsidR="00E621BA" w:rsidRDefault="00E621BA" w:rsidP="00E621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" w:hAnsi="Arial" w:cs="Arial"/>
          <w:sz w:val="20"/>
          <w:szCs w:val="20"/>
          <w:lang w:eastAsia="es-MX"/>
        </w:rPr>
        <w:t>Asimismo, es un área administrativa dependiente del Consejo de la Judicatura pero con independencia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académica y la instancia competente para llevar a cabo la formación, actualización y evaluación de los aspirantes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a ingresar o ser promovidos en el Poder Judicial, en cualquiera de las categorías señaladas en la Ley Orgánica.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>ARTÍCULO 6</w:t>
      </w:r>
      <w:r w:rsidRPr="00983F31">
        <w:rPr>
          <w:rFonts w:ascii="Arial" w:hAnsi="Arial" w:cs="Arial"/>
          <w:b/>
          <w:sz w:val="20"/>
          <w:szCs w:val="20"/>
          <w:lang w:eastAsia="es-MX"/>
        </w:rPr>
        <w:t xml:space="preserve">. </w:t>
      </w:r>
      <w:r w:rsidRPr="00983F31">
        <w:rPr>
          <w:rFonts w:ascii="Arial" w:hAnsi="Arial" w:cs="Arial"/>
          <w:sz w:val="20"/>
          <w:szCs w:val="20"/>
          <w:lang w:eastAsia="es-MX"/>
        </w:rPr>
        <w:t>El objetivo de la Escuela Judicial es mejorar la impartición de justicia en el Estado de Tamaulipas,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a través de la implementación de cursos y programas de capacitación, formación, actualización,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profesionalización y evaluación que contribuyan al mejor desempeño profesional de los servidores públicos del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Poder Judicial, así como de aquéllos que aspiren a formar parte de él.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" w:hAnsi="Arial" w:cs="Arial"/>
          <w:sz w:val="20"/>
          <w:szCs w:val="20"/>
          <w:lang w:eastAsia="es-MX"/>
        </w:rPr>
        <w:t>La Escuela Judicial desarrollará programas de estudio de tipo superior o posgrado, los cuales podrán ser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cursados, además de los servidores judiciales, por todas aquellas personas que cumplan con los requisitos que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señala el presente Reglamento y el particular de cada programa específico de estudio de tipo superior o de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posgrado.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7. </w:t>
      </w:r>
      <w:r w:rsidRPr="00983F31">
        <w:rPr>
          <w:rFonts w:ascii="Arial" w:hAnsi="Arial" w:cs="Arial"/>
          <w:sz w:val="20"/>
          <w:szCs w:val="20"/>
          <w:lang w:eastAsia="es-MX"/>
        </w:rPr>
        <w:t>La Escuela Judicial se regirá por los principios de excelencia, objetividad, imparcialidad,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profesionalismo e independencia.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8. </w:t>
      </w:r>
      <w:r w:rsidRPr="00983F31">
        <w:rPr>
          <w:rFonts w:ascii="Arial" w:hAnsi="Arial" w:cs="Arial"/>
          <w:sz w:val="20"/>
          <w:szCs w:val="20"/>
          <w:lang w:eastAsia="es-MX"/>
        </w:rPr>
        <w:t>Los programas académicos impartidos por la Escuela Judicial tienen validez oficial de conformidad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con las disposiciones legales aplicables o a través de los Convenios de Colaboración que se celebren con la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Secretaría de Educación del Estado, formando así parte del Sistema Educativo Estatal, por lo que los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documentos expedidos por la Escuela Judicial que acrediten dichos estudios tendrán validez en la República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Mexicana.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" w:hAnsi="Arial" w:cs="Arial"/>
          <w:sz w:val="20"/>
          <w:szCs w:val="20"/>
          <w:lang w:eastAsia="es-MX"/>
        </w:rPr>
        <w:t>Los estudios de educación superior o posgrado que imparta la Escuela Judicial serán válidos en todo el territorio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nacional, de conformidad con el reconocimiento de validez oficial de estudios de tipo superior que otorgue la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Secretaría de Educación del Estado, para lo cual el Director de la Escuela Judicial dará trámite al cumplimiento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de los requisitos y procedimientos que establezca el Acuerdo Gubernamental respectivo.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983F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>CAPÍTULO II</w:t>
      </w:r>
    </w:p>
    <w:p w:rsidR="00983F31" w:rsidRPr="00983F31" w:rsidRDefault="00983F31" w:rsidP="00983F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>DE LAS FUNCIONES DE LA ESCUELA JUDICIAL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9. </w:t>
      </w:r>
      <w:r w:rsidRPr="00983F31">
        <w:rPr>
          <w:rFonts w:ascii="Arial" w:hAnsi="Arial" w:cs="Arial"/>
          <w:sz w:val="20"/>
          <w:szCs w:val="20"/>
          <w:lang w:eastAsia="es-MX"/>
        </w:rPr>
        <w:t>Son atribuciones de la Escuela Judicial: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983F31">
        <w:rPr>
          <w:rFonts w:ascii="Arial" w:hAnsi="Arial" w:cs="Arial"/>
          <w:sz w:val="20"/>
          <w:szCs w:val="20"/>
          <w:lang w:eastAsia="es-MX"/>
        </w:rPr>
        <w:t>Desarrollar programas de estudio para la capacitación, actualización, profesionalización y evaluación de los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servidores públicos del Poder Judicial, así como de aquellos que aspiren a formar parte de él, por medio de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actividades académicas relacionadas con la impartición de justicia;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983F31">
        <w:rPr>
          <w:rFonts w:ascii="Arial" w:hAnsi="Arial" w:cs="Arial"/>
          <w:sz w:val="20"/>
          <w:szCs w:val="20"/>
          <w:lang w:eastAsia="es-MX"/>
        </w:rPr>
        <w:t>Fomentar y realizar actividades que contribuyan a desarrollar la vocación de servicio y el ejercicio de los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valores y principios éticos inherentes a la función judicial, y al mejoramiento de las técnicas administrativas;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lastRenderedPageBreak/>
        <w:t xml:space="preserve">III. </w:t>
      </w:r>
      <w:r w:rsidRPr="00983F31">
        <w:rPr>
          <w:rFonts w:ascii="Arial" w:hAnsi="Arial" w:cs="Arial"/>
          <w:sz w:val="20"/>
          <w:szCs w:val="20"/>
          <w:lang w:eastAsia="es-MX"/>
        </w:rPr>
        <w:t>Desarrollar programas académicos de educación superior especializada o posgrado orientados a la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profesionalización del servicio judicial, y a especialistas que desarrollen tareas de asesoría y consultoría en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materia de impartición de justicia;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983F31">
        <w:rPr>
          <w:rFonts w:ascii="Arial" w:hAnsi="Arial" w:cs="Arial"/>
          <w:sz w:val="20"/>
          <w:szCs w:val="20"/>
          <w:lang w:eastAsia="es-MX"/>
        </w:rPr>
        <w:t>Establecer programas de capacitación y formación profesional orientados a la constitución de grupos de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docentes especializados en materia de impartición de justicia;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983F31">
        <w:rPr>
          <w:rFonts w:ascii="Arial" w:hAnsi="Arial" w:cs="Arial"/>
          <w:sz w:val="20"/>
          <w:szCs w:val="20"/>
          <w:lang w:eastAsia="es-MX"/>
        </w:rPr>
        <w:t>Implementar programas para la selección, formación, evaluación integral y promoción del personal judicial,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con base en el fortalecimiento de la carrera judicial;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VI. </w:t>
      </w:r>
      <w:r w:rsidRPr="00983F31">
        <w:rPr>
          <w:rFonts w:ascii="Arial" w:hAnsi="Arial" w:cs="Arial"/>
          <w:sz w:val="20"/>
          <w:szCs w:val="20"/>
          <w:lang w:eastAsia="es-MX"/>
        </w:rPr>
        <w:t>Instituir proyectos de investigación, procurando la interacción con la docencia, la difusión y la extensión;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VII. </w:t>
      </w:r>
      <w:r w:rsidRPr="00983F31">
        <w:rPr>
          <w:rFonts w:ascii="Arial" w:hAnsi="Arial" w:cs="Arial"/>
          <w:sz w:val="20"/>
          <w:szCs w:val="20"/>
          <w:lang w:eastAsia="es-MX"/>
        </w:rPr>
        <w:t>Crear medios de difusión de la cultura jurídica y de extensión de los servicios, propiciando corresponsabilidad y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colaboración;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VIII. </w:t>
      </w:r>
      <w:r w:rsidRPr="00983F31">
        <w:rPr>
          <w:rFonts w:ascii="Arial" w:hAnsi="Arial" w:cs="Arial"/>
          <w:sz w:val="20"/>
          <w:szCs w:val="20"/>
          <w:lang w:eastAsia="es-MX"/>
        </w:rPr>
        <w:t>Instaurar cursos continuos de formación, actualización y especialización para las distintas categorías de la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carrera judicial;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IX. </w:t>
      </w:r>
      <w:r w:rsidRPr="00983F31">
        <w:rPr>
          <w:rFonts w:ascii="Arial" w:hAnsi="Arial" w:cs="Arial"/>
          <w:sz w:val="20"/>
          <w:szCs w:val="20"/>
          <w:lang w:eastAsia="es-MX"/>
        </w:rPr>
        <w:t>Establecer instrumentos para la publicación, divulgación y distribución de revistas, trabajos y obras jurídicas</w:t>
      </w:r>
      <w:r w:rsidRPr="00983F31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de investigación, legislación, doctrina y jurisprudencia;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X. </w:t>
      </w:r>
      <w:r w:rsidRPr="00983F31">
        <w:rPr>
          <w:rFonts w:ascii="Arial" w:hAnsi="Arial" w:cs="Arial"/>
          <w:sz w:val="20"/>
          <w:szCs w:val="20"/>
          <w:lang w:eastAsia="es-MX"/>
        </w:rPr>
        <w:t>Emprender toda actividad o proyecto que se considere pertinente para el mejoramiento de sus funciones; y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XI. </w:t>
      </w:r>
      <w:r w:rsidRPr="00983F31">
        <w:rPr>
          <w:rFonts w:ascii="Arial" w:hAnsi="Arial" w:cs="Arial"/>
          <w:sz w:val="20"/>
          <w:szCs w:val="20"/>
          <w:lang w:eastAsia="es-MX"/>
        </w:rPr>
        <w:t>Las demás que señale el presente Reglamento y las que en su caso determine el Pleno del Consejo.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983F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>CAPÍTULO III</w:t>
      </w:r>
    </w:p>
    <w:p w:rsidR="00983F31" w:rsidRPr="00983F31" w:rsidRDefault="00983F31" w:rsidP="00983F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>ESTRUCTURA Y ORGANIZACIÓN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10. </w:t>
      </w:r>
      <w:r w:rsidRPr="00983F31">
        <w:rPr>
          <w:rFonts w:ascii="Arial" w:hAnsi="Arial" w:cs="Arial"/>
          <w:sz w:val="20"/>
          <w:szCs w:val="20"/>
          <w:lang w:eastAsia="es-MX"/>
        </w:rPr>
        <w:t>Para el cumplimiento de sus fines, la Escuela Judicial se integrará por: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983F31">
        <w:rPr>
          <w:rFonts w:ascii="Arial" w:hAnsi="Arial" w:cs="Arial"/>
          <w:sz w:val="20"/>
          <w:szCs w:val="20"/>
          <w:lang w:eastAsia="es-MX"/>
        </w:rPr>
        <w:t>Un Comité;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983F31">
        <w:rPr>
          <w:rFonts w:ascii="Arial" w:hAnsi="Arial" w:cs="Arial"/>
          <w:sz w:val="20"/>
          <w:szCs w:val="20"/>
          <w:lang w:eastAsia="es-MX"/>
        </w:rPr>
        <w:t>Un Director;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983F31">
        <w:rPr>
          <w:rFonts w:ascii="Arial" w:hAnsi="Arial" w:cs="Arial"/>
          <w:sz w:val="20"/>
          <w:szCs w:val="20"/>
          <w:lang w:eastAsia="es-MX"/>
        </w:rPr>
        <w:t>El Jefe de la Unidad Académica;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983F31">
        <w:rPr>
          <w:rFonts w:ascii="Arial" w:hAnsi="Arial" w:cs="Arial"/>
          <w:sz w:val="20"/>
          <w:szCs w:val="20"/>
          <w:lang w:eastAsia="es-MX"/>
        </w:rPr>
        <w:t>El Jefe de la Unidad Administrativa;</w:t>
      </w:r>
    </w:p>
    <w:p w:rsidR="00983F31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983F31" w:rsidRDefault="00983F31" w:rsidP="00983F3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983F31">
        <w:rPr>
          <w:rFonts w:ascii="Arial" w:hAnsi="Arial" w:cs="Arial"/>
          <w:sz w:val="20"/>
          <w:szCs w:val="20"/>
          <w:lang w:eastAsia="es-MX"/>
        </w:rPr>
        <w:t>El Jefe de la Unidad de Servicio Social y Prácticas Profesionales;</w:t>
      </w:r>
    </w:p>
    <w:p w:rsidR="00E621BA" w:rsidRDefault="00E621BA" w:rsidP="00E621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VI. </w:t>
      </w:r>
      <w:r w:rsidRPr="00983F31">
        <w:rPr>
          <w:rFonts w:ascii="Arial" w:hAnsi="Arial" w:cs="Arial"/>
          <w:sz w:val="20"/>
          <w:szCs w:val="20"/>
          <w:lang w:eastAsia="es-MX"/>
        </w:rPr>
        <w:t>El Jefe de la Unidad de Investigación;</w:t>
      </w:r>
    </w:p>
    <w:p w:rsidR="00983F31" w:rsidRP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VII. </w:t>
      </w:r>
      <w:r w:rsidRPr="00983F31">
        <w:rPr>
          <w:rFonts w:ascii="Arial" w:hAnsi="Arial" w:cs="Arial"/>
          <w:sz w:val="20"/>
          <w:szCs w:val="20"/>
          <w:lang w:eastAsia="es-MX"/>
        </w:rPr>
        <w:t>El Jefe de la Biblioteca;</w:t>
      </w:r>
    </w:p>
    <w:p w:rsidR="00983F31" w:rsidRP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VIII. </w:t>
      </w:r>
      <w:r w:rsidRPr="00983F31">
        <w:rPr>
          <w:rFonts w:ascii="Arial" w:hAnsi="Arial" w:cs="Arial"/>
          <w:sz w:val="20"/>
          <w:szCs w:val="20"/>
          <w:lang w:eastAsia="es-MX"/>
        </w:rPr>
        <w:t>El Jefe de la Unidad de Evaluación; y</w:t>
      </w:r>
    </w:p>
    <w:p w:rsidR="00983F31" w:rsidRP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IX. </w:t>
      </w:r>
      <w:r w:rsidRPr="00983F31">
        <w:rPr>
          <w:rFonts w:ascii="Arial" w:hAnsi="Arial" w:cs="Arial"/>
          <w:sz w:val="20"/>
          <w:szCs w:val="20"/>
          <w:lang w:eastAsia="es-MX"/>
        </w:rPr>
        <w:t>El personal docente y administrativo que el Pleno del Consejo apruebe para la buena operatividad y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complimiento de sus funciones.</w:t>
      </w:r>
    </w:p>
    <w:p w:rsidR="00983F31" w:rsidRP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11. </w:t>
      </w:r>
      <w:r w:rsidRPr="00983F31">
        <w:rPr>
          <w:rFonts w:ascii="Arial" w:hAnsi="Arial" w:cs="Arial"/>
          <w:sz w:val="20"/>
          <w:szCs w:val="20"/>
          <w:lang w:eastAsia="es-MX"/>
        </w:rPr>
        <w:t>El Pleno del Consejo podrá en todo momento revisar y s</w:t>
      </w:r>
      <w:r>
        <w:rPr>
          <w:rFonts w:ascii="Arial" w:hAnsi="Arial" w:cs="Arial"/>
          <w:sz w:val="20"/>
          <w:szCs w:val="20"/>
          <w:lang w:eastAsia="es-MX"/>
        </w:rPr>
        <w:t xml:space="preserve">upervisar las actividades de la </w:t>
      </w:r>
      <w:r w:rsidRPr="00983F31">
        <w:rPr>
          <w:rFonts w:ascii="Arial" w:hAnsi="Arial" w:cs="Arial"/>
          <w:sz w:val="20"/>
          <w:szCs w:val="20"/>
          <w:lang w:eastAsia="es-MX"/>
        </w:rPr>
        <w:t>Escuela</w:t>
      </w:r>
      <w:r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Judicial, así como aprobar las acciones y programas que considere convenientes.</w:t>
      </w:r>
    </w:p>
    <w:p w:rsidR="00983F31" w:rsidRP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lastRenderedPageBreak/>
        <w:t xml:space="preserve">ARTÍCULO 12. </w:t>
      </w:r>
      <w:r w:rsidRPr="00983F31">
        <w:rPr>
          <w:rFonts w:ascii="Arial" w:hAnsi="Arial" w:cs="Arial"/>
          <w:sz w:val="20"/>
          <w:szCs w:val="20"/>
          <w:lang w:eastAsia="es-MX"/>
        </w:rPr>
        <w:t>El Comité estará integrado por el Director, el Jefe de la Unidad Académica, el Consejero de la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Judicatura titular de la Comisión a cuyo cargo se encuentra la Escuela Judicial y un Magistrado del Supremo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Tribunal de Justicia del Estado designado por el Magistrado Presidente del Supremo Tribunal de Justicia y del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Consejo de la Judicatura del Estado; debiendo sesionar por lo menos una vez al mes.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" w:hAnsi="Arial" w:cs="Arial"/>
          <w:sz w:val="20"/>
          <w:szCs w:val="20"/>
          <w:lang w:eastAsia="es-MX"/>
        </w:rPr>
        <w:t>Las sesiones del Comité serán presididas por el Consejero de la Judicatura titular de la Comisión a cuyo cargo se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encuentra la Escuela Judicial.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>ARTÍCULO 13</w:t>
      </w:r>
      <w:r w:rsidRPr="00983F31">
        <w:rPr>
          <w:rFonts w:ascii="Arial" w:hAnsi="Arial" w:cs="Arial"/>
          <w:sz w:val="20"/>
          <w:szCs w:val="20"/>
          <w:lang w:eastAsia="es-MX"/>
        </w:rPr>
        <w:t>. El Comité tendrá las siguientes atribuciones: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983F31">
        <w:rPr>
          <w:rFonts w:ascii="Arial" w:hAnsi="Arial" w:cs="Arial"/>
          <w:sz w:val="20"/>
          <w:szCs w:val="20"/>
          <w:lang w:eastAsia="es-MX"/>
        </w:rPr>
        <w:t>Proponer al Pleno del Consejo el nombramiento de los profesores e investigadores de la Escuela Judicial;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983F31">
        <w:rPr>
          <w:rFonts w:ascii="Arial" w:hAnsi="Arial" w:cs="Arial"/>
          <w:sz w:val="20"/>
          <w:szCs w:val="20"/>
          <w:lang w:eastAsia="es-MX"/>
        </w:rPr>
        <w:t>Aprobar los planes y programas de educación superior o posgrado a propuesta del Director, para que se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continúe con el cumplimiento de los trámites y procedimientos para lograr el reconocimiento de validez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oficial de estudios de tipo superior, por parte de la Secretaría de Educación Pública del Estado o de la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Secretaría de Educación Pública Federal;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983F31">
        <w:rPr>
          <w:rFonts w:ascii="Arial" w:hAnsi="Arial" w:cs="Arial"/>
          <w:sz w:val="20"/>
          <w:szCs w:val="20"/>
          <w:lang w:eastAsia="es-MX"/>
        </w:rPr>
        <w:t>Realizar evaluaciones periódicas sobre el funcionamiento de los planes de estudios y, en base a los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resultados, hacer las recomendaciones adecuadas para incre</w:t>
      </w:r>
      <w:r w:rsidR="00704759">
        <w:rPr>
          <w:rFonts w:ascii="Arial" w:hAnsi="Arial" w:cs="Arial"/>
          <w:sz w:val="20"/>
          <w:szCs w:val="20"/>
          <w:lang w:eastAsia="es-MX"/>
        </w:rPr>
        <w:t xml:space="preserve">mentar o consolidar el nivel de </w:t>
      </w:r>
      <w:r w:rsidRPr="00983F31">
        <w:rPr>
          <w:rFonts w:ascii="Arial" w:hAnsi="Arial" w:cs="Arial"/>
          <w:sz w:val="20"/>
          <w:szCs w:val="20"/>
          <w:lang w:eastAsia="es-MX"/>
        </w:rPr>
        <w:t>conocimientos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de los alumnos;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983F31">
        <w:rPr>
          <w:rFonts w:ascii="Arial" w:hAnsi="Arial" w:cs="Arial"/>
          <w:sz w:val="20"/>
          <w:szCs w:val="20"/>
          <w:lang w:eastAsia="es-MX"/>
        </w:rPr>
        <w:t>Proponer al Pleno del Consejo la realización de convenios de colaboración con universidades, instituciones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análogas y con entidades y organismos públicos y privados, para el cumplimiento de los fines de la Escuela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Judicial;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983F31">
        <w:rPr>
          <w:rFonts w:ascii="Arial" w:hAnsi="Arial" w:cs="Arial"/>
          <w:sz w:val="20"/>
          <w:szCs w:val="20"/>
          <w:lang w:eastAsia="es-MX"/>
        </w:rPr>
        <w:t>Designar tutores a los alumnos de la Escuela Judicial que lo requieran;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VI. </w:t>
      </w:r>
      <w:r w:rsidRPr="00983F31">
        <w:rPr>
          <w:rFonts w:ascii="Arial" w:hAnsi="Arial" w:cs="Arial"/>
          <w:sz w:val="20"/>
          <w:szCs w:val="20"/>
          <w:lang w:eastAsia="es-MX"/>
        </w:rPr>
        <w:t>Resolver la permanencia de los alumnos de la Escuela Judicial, tomando en cuenta la asistencia, el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rendimiento obtenido y la disciplina;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VII. </w:t>
      </w:r>
      <w:r w:rsidRPr="00983F31">
        <w:rPr>
          <w:rFonts w:ascii="Arial" w:hAnsi="Arial" w:cs="Arial"/>
          <w:sz w:val="20"/>
          <w:szCs w:val="20"/>
          <w:lang w:eastAsia="es-MX"/>
        </w:rPr>
        <w:t>Aprobar métodos y sistemas de evaluación de los alumnos;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VIII. </w:t>
      </w:r>
      <w:r w:rsidRPr="00983F31">
        <w:rPr>
          <w:rFonts w:ascii="Arial" w:hAnsi="Arial" w:cs="Arial"/>
          <w:sz w:val="20"/>
          <w:szCs w:val="20"/>
          <w:lang w:eastAsia="es-MX"/>
        </w:rPr>
        <w:t>Resolver las solicitudes de reingreso de los alumnos que por alguna razón hayan causado baja de la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Escuela Judicial;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IX. </w:t>
      </w:r>
      <w:r w:rsidRPr="00983F31">
        <w:rPr>
          <w:rFonts w:ascii="Arial" w:hAnsi="Arial" w:cs="Arial"/>
          <w:sz w:val="20"/>
          <w:szCs w:val="20"/>
          <w:lang w:eastAsia="es-MX"/>
        </w:rPr>
        <w:t>Presentar las propuestas de acciones que se consideren necesarias y benéficas para el adecuado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funcionamiento de la Escuela Judicial; y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X. </w:t>
      </w:r>
      <w:r w:rsidRPr="00983F31">
        <w:rPr>
          <w:rFonts w:ascii="Arial" w:hAnsi="Arial" w:cs="Arial"/>
          <w:sz w:val="20"/>
          <w:szCs w:val="20"/>
          <w:lang w:eastAsia="es-MX"/>
        </w:rPr>
        <w:t>Las demás que el presente Reglamento le confiera.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14. </w:t>
      </w:r>
      <w:r w:rsidRPr="00983F31">
        <w:rPr>
          <w:rFonts w:ascii="Arial" w:hAnsi="Arial" w:cs="Arial"/>
          <w:sz w:val="20"/>
          <w:szCs w:val="20"/>
          <w:lang w:eastAsia="es-MX"/>
        </w:rPr>
        <w:t>El Director será nombrado por el Pleno del Consejo, a propuesta de su Presidente.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15. </w:t>
      </w:r>
      <w:r w:rsidRPr="00983F31">
        <w:rPr>
          <w:rFonts w:ascii="Arial" w:hAnsi="Arial" w:cs="Arial"/>
          <w:sz w:val="20"/>
          <w:szCs w:val="20"/>
          <w:lang w:eastAsia="es-MX"/>
        </w:rPr>
        <w:t>Los requisitos para ocupar el cargo de Director son los siguientes: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983F31">
        <w:rPr>
          <w:rFonts w:ascii="Arial" w:hAnsi="Arial" w:cs="Arial"/>
          <w:sz w:val="20"/>
          <w:szCs w:val="20"/>
          <w:lang w:eastAsia="es-MX"/>
        </w:rPr>
        <w:t>Ser ciudadano mexicano, en pleno ejercicio de sus derechos civiles y políticos;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983F31">
        <w:rPr>
          <w:rFonts w:ascii="Arial" w:hAnsi="Arial" w:cs="Arial"/>
          <w:sz w:val="20"/>
          <w:szCs w:val="20"/>
          <w:lang w:eastAsia="es-MX"/>
        </w:rPr>
        <w:t>Tener más de 35 años cumplidos el día de su designación;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983F31">
        <w:rPr>
          <w:rFonts w:ascii="Arial" w:hAnsi="Arial" w:cs="Arial"/>
          <w:sz w:val="20"/>
          <w:szCs w:val="20"/>
          <w:lang w:eastAsia="es-MX"/>
        </w:rPr>
        <w:t>Ser Licenciado en Derecho y contar con grado de Maestría en Derecho, cuando menos;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983F31">
        <w:rPr>
          <w:rFonts w:ascii="Arial" w:hAnsi="Arial" w:cs="Arial"/>
          <w:sz w:val="20"/>
          <w:szCs w:val="20"/>
          <w:lang w:eastAsia="es-MX"/>
        </w:rPr>
        <w:t>Tener experiencia docente o de investigación de al menos tres años; y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983F31">
        <w:rPr>
          <w:rFonts w:ascii="Arial" w:hAnsi="Arial" w:cs="Arial"/>
          <w:sz w:val="20"/>
          <w:szCs w:val="20"/>
          <w:lang w:eastAsia="es-MX"/>
        </w:rPr>
        <w:t>Gozar de buena reputación y no haber sido condenado por delito intencional que amerite pena corporal de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más de un año de prisión.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16. </w:t>
      </w:r>
      <w:r w:rsidRPr="00983F31">
        <w:rPr>
          <w:rFonts w:ascii="Arial" w:hAnsi="Arial" w:cs="Arial"/>
          <w:sz w:val="20"/>
          <w:szCs w:val="20"/>
          <w:lang w:eastAsia="es-MX"/>
        </w:rPr>
        <w:t>Son obligaciones y atribuciones del Director las siguientes: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983F31">
        <w:rPr>
          <w:rFonts w:ascii="Arial" w:hAnsi="Arial" w:cs="Arial"/>
          <w:sz w:val="20"/>
          <w:szCs w:val="20"/>
          <w:lang w:eastAsia="es-MX"/>
        </w:rPr>
        <w:t>Cumplir y hacer cumplir el presente Reglamento;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983F31">
        <w:rPr>
          <w:rFonts w:ascii="Arial" w:hAnsi="Arial" w:cs="Arial"/>
          <w:sz w:val="20"/>
          <w:szCs w:val="20"/>
          <w:lang w:eastAsia="es-MX"/>
        </w:rPr>
        <w:t>Dirigir al personal académico y administrativo de la Escuela Judicial;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983F31">
        <w:rPr>
          <w:rFonts w:ascii="Arial" w:hAnsi="Arial" w:cs="Arial"/>
          <w:sz w:val="20"/>
          <w:szCs w:val="20"/>
          <w:lang w:eastAsia="es-MX"/>
        </w:rPr>
        <w:t>Representar a la Escuela Judicial en todo tipo de actos jurídicos y oficiales;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983F31">
        <w:rPr>
          <w:rFonts w:ascii="Arial" w:hAnsi="Arial" w:cs="Arial"/>
          <w:sz w:val="20"/>
          <w:szCs w:val="20"/>
          <w:lang w:eastAsia="es-MX"/>
        </w:rPr>
        <w:t>Planear, coordinar y dirigir todas las actividades académicas de la Escuela Judicial, vigilando el cumplimiento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de sus fines;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983F31">
        <w:rPr>
          <w:rFonts w:ascii="Arial" w:hAnsi="Arial" w:cs="Arial"/>
          <w:sz w:val="20"/>
          <w:szCs w:val="20"/>
          <w:lang w:eastAsia="es-MX"/>
        </w:rPr>
        <w:t>Asistir y coadyuvar en las reuniones del Comité;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VI. </w:t>
      </w:r>
      <w:r w:rsidRPr="00983F31">
        <w:rPr>
          <w:rFonts w:ascii="Arial" w:hAnsi="Arial" w:cs="Arial"/>
          <w:sz w:val="20"/>
          <w:szCs w:val="20"/>
          <w:lang w:eastAsia="es-MX"/>
        </w:rPr>
        <w:t>Rendir al Pleno del Consejo un informe anual de las actividades de la Escuela Judicial, el cual deberá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contener una evaluación sobre la marcha de la misma;</w:t>
      </w:r>
    </w:p>
    <w:p w:rsidR="00704759" w:rsidRPr="00983F31" w:rsidRDefault="00704759" w:rsidP="007047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983F31" w:rsidRDefault="00983F31" w:rsidP="007047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983F31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VII. </w:t>
      </w:r>
      <w:r w:rsidRPr="00983F31">
        <w:rPr>
          <w:rFonts w:ascii="Arial" w:hAnsi="Arial" w:cs="Arial"/>
          <w:sz w:val="20"/>
          <w:szCs w:val="20"/>
          <w:lang w:eastAsia="es-MX"/>
        </w:rPr>
        <w:t>Presentar al Pleno del Consejo el programa anual de actividades de la Escuela Judicial, donde se incluyan</w:t>
      </w:r>
      <w:r w:rsidR="00704759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983F31">
        <w:rPr>
          <w:rFonts w:ascii="Arial" w:hAnsi="Arial" w:cs="Arial"/>
          <w:sz w:val="20"/>
          <w:szCs w:val="20"/>
          <w:lang w:eastAsia="es-MX"/>
        </w:rPr>
        <w:t>preferentemente programas de educación continua, actualización y especialización;</w:t>
      </w:r>
    </w:p>
    <w:p w:rsidR="00E621BA" w:rsidRDefault="00E621BA" w:rsidP="00E621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VIII. </w:t>
      </w:r>
      <w:r w:rsidRPr="00806E3B">
        <w:rPr>
          <w:rFonts w:ascii="Arial" w:hAnsi="Arial" w:cs="Arial"/>
          <w:sz w:val="20"/>
          <w:szCs w:val="20"/>
          <w:lang w:eastAsia="es-MX"/>
        </w:rPr>
        <w:t>Proponer al Pleno del Consejo el nombramiento de los Jefes de Unidad;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IX. </w:t>
      </w:r>
      <w:r w:rsidRPr="00806E3B">
        <w:rPr>
          <w:rFonts w:ascii="Arial" w:hAnsi="Arial" w:cs="Arial"/>
          <w:sz w:val="20"/>
          <w:szCs w:val="20"/>
          <w:lang w:eastAsia="es-MX"/>
        </w:rPr>
        <w:t>Expedir y firmar conjuntamente con el Magistrado Presidente del Supremo Tribunal de Justicia y del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Consejo de la Judicatura del Estado, los diplomas, certificados, títulos y constancias que emita la Escuela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Judicial, que acrediten la asistencia y aprobación de los cursos y estudios efectuados en ella. En el caso de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los programas cursados por alguna de las autoridades antes señaladas, el documento de acreditación será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firmado por el Consejero de la Judicatura integrante del Comité;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X. </w:t>
      </w:r>
      <w:r w:rsidRPr="00806E3B">
        <w:rPr>
          <w:rFonts w:ascii="Arial" w:hAnsi="Arial" w:cs="Arial"/>
          <w:sz w:val="20"/>
          <w:szCs w:val="20"/>
          <w:lang w:eastAsia="es-MX"/>
        </w:rPr>
        <w:t>Proponer al Comité la postulación de los profesores e investigadores de la Escuela Judicial, basándose en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la capacidad, experiencia y méritos profesionales de éstos;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XI. </w:t>
      </w:r>
      <w:r w:rsidRPr="00806E3B">
        <w:rPr>
          <w:rFonts w:ascii="Arial" w:hAnsi="Arial" w:cs="Arial"/>
          <w:sz w:val="20"/>
          <w:szCs w:val="20"/>
          <w:lang w:eastAsia="es-MX"/>
        </w:rPr>
        <w:t>Elegir a las personas que aspiren a realizar los cursos de posgrado que imparta la Escuela Judicial, de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acuerdo con los lineamientos que al efecto se establezcan por el Comité, ajustándose para ello a los límites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presupuestarios de cada programa;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XII. </w:t>
      </w:r>
      <w:r w:rsidRPr="00806E3B">
        <w:rPr>
          <w:rFonts w:ascii="Arial" w:hAnsi="Arial" w:cs="Arial"/>
          <w:sz w:val="20"/>
          <w:szCs w:val="20"/>
          <w:lang w:eastAsia="es-MX"/>
        </w:rPr>
        <w:t>Presentar al Pleno del Consejo la propuesta sobre el otorgamiento de reconocimientos a los alumnos,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maestros e investigadores que se distingan por su alto nivel de desempeño y dedicación académicos;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XIII. </w:t>
      </w:r>
      <w:r w:rsidRPr="00806E3B">
        <w:rPr>
          <w:rFonts w:ascii="Arial" w:hAnsi="Arial" w:cs="Arial"/>
          <w:sz w:val="20"/>
          <w:szCs w:val="20"/>
          <w:lang w:eastAsia="es-MX"/>
        </w:rPr>
        <w:t>Revisar y evaluar periódicamente el funcionamiento general de la Escuela Judicial;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XIV. </w:t>
      </w:r>
      <w:r w:rsidRPr="00806E3B">
        <w:rPr>
          <w:rFonts w:ascii="Arial" w:hAnsi="Arial" w:cs="Arial"/>
          <w:sz w:val="20"/>
          <w:szCs w:val="20"/>
          <w:lang w:eastAsia="es-MX"/>
        </w:rPr>
        <w:t>Proponer al Comité la creación de nuevos programas de estudio de tipo superior o posgrado, o la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modificación de los mismos, para en su caso, el Consejero de la Judicatura integrante del Comité, lo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someta a la consideración del Pleno del Consejo;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XV. </w:t>
      </w:r>
      <w:r w:rsidRPr="00806E3B">
        <w:rPr>
          <w:rFonts w:ascii="Arial" w:hAnsi="Arial" w:cs="Arial"/>
          <w:sz w:val="20"/>
          <w:szCs w:val="20"/>
          <w:lang w:eastAsia="es-MX"/>
        </w:rPr>
        <w:t>Realizar los trámites y cumplir los procedimientos correspondientes para lograr el reconocimiento de validez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oficial de estudios de tipo superior, de los programas de posgrado aprobados por el Pleno del Consejo;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XVI. </w:t>
      </w:r>
      <w:r w:rsidRPr="00806E3B">
        <w:rPr>
          <w:rFonts w:ascii="Arial" w:hAnsi="Arial" w:cs="Arial"/>
          <w:sz w:val="20"/>
          <w:szCs w:val="20"/>
          <w:lang w:eastAsia="es-MX"/>
        </w:rPr>
        <w:t>Convocar a sesiones ordinarias y extraordinarias del Comité;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XVII. </w:t>
      </w:r>
      <w:r w:rsidRPr="00806E3B">
        <w:rPr>
          <w:rFonts w:ascii="Arial" w:hAnsi="Arial" w:cs="Arial"/>
          <w:sz w:val="20"/>
          <w:szCs w:val="20"/>
          <w:lang w:eastAsia="es-MX"/>
        </w:rPr>
        <w:t>Ejecutar los acuerdos y dictámenes que emita el Comité;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XVIII. </w:t>
      </w:r>
      <w:r w:rsidRPr="00806E3B">
        <w:rPr>
          <w:rFonts w:ascii="Arial" w:hAnsi="Arial" w:cs="Arial"/>
          <w:sz w:val="20"/>
          <w:szCs w:val="20"/>
          <w:lang w:eastAsia="es-MX"/>
        </w:rPr>
        <w:t>Dar seguimiento a los proyectos que surjan del Comité;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XIX. </w:t>
      </w:r>
      <w:r w:rsidRPr="00806E3B">
        <w:rPr>
          <w:rFonts w:ascii="Arial" w:hAnsi="Arial" w:cs="Arial"/>
          <w:sz w:val="20"/>
          <w:szCs w:val="20"/>
          <w:lang w:eastAsia="es-MX"/>
        </w:rPr>
        <w:t>Realizar encuestas entre los alumnos inscritos en los cursos que imparta la Escuela Judicial, para evaluar el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desempeño de los catedráticos; y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XX. </w:t>
      </w:r>
      <w:r w:rsidRPr="00806E3B">
        <w:rPr>
          <w:rFonts w:ascii="Arial" w:hAnsi="Arial" w:cs="Arial"/>
          <w:sz w:val="20"/>
          <w:szCs w:val="20"/>
          <w:lang w:eastAsia="es-MX"/>
        </w:rPr>
        <w:t>Las demás que le confieran el Pleno del Consejo y el presente Reglamento.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17. </w:t>
      </w:r>
      <w:r w:rsidRPr="00806E3B">
        <w:rPr>
          <w:rFonts w:ascii="Arial" w:hAnsi="Arial" w:cs="Arial"/>
          <w:sz w:val="20"/>
          <w:szCs w:val="20"/>
          <w:lang w:eastAsia="es-MX"/>
        </w:rPr>
        <w:t>La evaluación que el Director debe presentar al Pleno del Consejo sobre la marcha de ésta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comprenderá: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806E3B">
        <w:rPr>
          <w:rFonts w:ascii="Arial" w:hAnsi="Arial" w:cs="Arial"/>
          <w:sz w:val="20"/>
          <w:szCs w:val="20"/>
          <w:lang w:eastAsia="es-MX"/>
        </w:rPr>
        <w:t>El desempeño académico de los alumnos;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806E3B">
        <w:rPr>
          <w:rFonts w:ascii="Arial" w:hAnsi="Arial" w:cs="Arial"/>
          <w:sz w:val="20"/>
          <w:szCs w:val="20"/>
          <w:lang w:eastAsia="es-MX"/>
        </w:rPr>
        <w:t>El trabajo de los profesores e investigadores;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806E3B">
        <w:rPr>
          <w:rFonts w:ascii="Arial" w:hAnsi="Arial" w:cs="Arial"/>
          <w:sz w:val="20"/>
          <w:szCs w:val="20"/>
          <w:lang w:eastAsia="es-MX"/>
        </w:rPr>
        <w:t>Los resultados y necesidades;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806E3B">
        <w:rPr>
          <w:rFonts w:ascii="Arial" w:hAnsi="Arial" w:cs="Arial"/>
          <w:sz w:val="20"/>
          <w:szCs w:val="20"/>
          <w:lang w:eastAsia="es-MX"/>
        </w:rPr>
        <w:t>Las carencias académicas detectadas; y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806E3B">
        <w:rPr>
          <w:rFonts w:ascii="Arial" w:hAnsi="Arial" w:cs="Arial"/>
          <w:sz w:val="20"/>
          <w:szCs w:val="20"/>
          <w:lang w:eastAsia="es-MX"/>
        </w:rPr>
        <w:t>La congruencia y actualización de los planes y programas de estudios con las necesidades y fines de la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institución.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18. </w:t>
      </w:r>
      <w:r w:rsidRPr="00806E3B">
        <w:rPr>
          <w:rFonts w:ascii="Arial" w:hAnsi="Arial" w:cs="Arial"/>
          <w:sz w:val="20"/>
          <w:szCs w:val="20"/>
          <w:lang w:eastAsia="es-MX"/>
        </w:rPr>
        <w:t>Los Jefes de las Unidades Académica, Administrativa, de Servicio Social y Prácticas Profesionales,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de Investigación, de la Biblioteca y de Evaluación de la Escuela Judicial, serán nombrados por el Pleno del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Consejo, a propuesta del Director, y deberán satisfacer los requisitos siguientes: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806E3B">
        <w:rPr>
          <w:rFonts w:ascii="Arial" w:hAnsi="Arial" w:cs="Arial"/>
          <w:sz w:val="20"/>
          <w:szCs w:val="20"/>
          <w:lang w:eastAsia="es-MX"/>
        </w:rPr>
        <w:t>Ser ciudadano mexicano por nacimiento en pleno ejercicio de sus derechos políticos y civiles;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806E3B">
        <w:rPr>
          <w:rFonts w:ascii="Arial" w:hAnsi="Arial" w:cs="Arial"/>
          <w:sz w:val="20"/>
          <w:szCs w:val="20"/>
          <w:lang w:eastAsia="es-MX"/>
        </w:rPr>
        <w:t>Poseer grado de Licenciatura cuando menos en el caso del Jefe de la Unidad Administrativa, Jefe de la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Unidad de Servicio Social y Prácticas Profesionales, Jefe de la Biblioteca y Jefe de la Unidad de Evaluación;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y, para el cargo de Jefe de Unidad Académica y Jefe de la Unidad de Investigación, tener título de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Licenciado en Derecho, con grado de Maestría cuando menos y tener suficientes méritos académicos y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profesionales; y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806E3B">
        <w:rPr>
          <w:rFonts w:ascii="Arial" w:hAnsi="Arial" w:cs="Arial"/>
          <w:sz w:val="20"/>
          <w:szCs w:val="20"/>
          <w:lang w:eastAsia="es-MX"/>
        </w:rPr>
        <w:t>No haber sido condenado por delito que amerite pena corporal de más de un año de prisión.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19. </w:t>
      </w:r>
      <w:r w:rsidRPr="00806E3B">
        <w:rPr>
          <w:rFonts w:ascii="Arial" w:hAnsi="Arial" w:cs="Arial"/>
          <w:sz w:val="20"/>
          <w:szCs w:val="20"/>
          <w:lang w:eastAsia="es-MX"/>
        </w:rPr>
        <w:t>Son obligaciones y atribuciones del Jefe de la Unidad Académica las siguientes: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806E3B">
        <w:rPr>
          <w:rFonts w:ascii="Arial" w:hAnsi="Arial" w:cs="Arial"/>
          <w:sz w:val="20"/>
          <w:szCs w:val="20"/>
          <w:lang w:eastAsia="es-MX"/>
        </w:rPr>
        <w:t>Cumplir y hacer cumplir el presente Reglamento;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806E3B">
        <w:rPr>
          <w:rFonts w:ascii="Arial" w:hAnsi="Arial" w:cs="Arial"/>
          <w:sz w:val="20"/>
          <w:szCs w:val="20"/>
          <w:lang w:eastAsia="es-MX"/>
        </w:rPr>
        <w:t>Suplir al Director en casos de enfermedad o ausencia, hasta por quince días continuos;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806E3B">
        <w:rPr>
          <w:rFonts w:ascii="Arial" w:hAnsi="Arial" w:cs="Arial"/>
          <w:sz w:val="20"/>
          <w:szCs w:val="20"/>
          <w:lang w:eastAsia="es-MX"/>
        </w:rPr>
        <w:t>Participar en la coordinación del personal académico de la Escuela Judicial, para el cumplimiento de sus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objetivos;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806E3B">
        <w:rPr>
          <w:rFonts w:ascii="Arial" w:hAnsi="Arial" w:cs="Arial"/>
          <w:sz w:val="20"/>
          <w:szCs w:val="20"/>
          <w:lang w:eastAsia="es-MX"/>
        </w:rPr>
        <w:t>Planear la calendarización de los cursos y actividades académicas de la Escuela Judicial;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806E3B">
        <w:rPr>
          <w:rFonts w:ascii="Arial" w:hAnsi="Arial" w:cs="Arial"/>
          <w:sz w:val="20"/>
          <w:szCs w:val="20"/>
          <w:lang w:eastAsia="es-MX"/>
        </w:rPr>
        <w:t>Elaborar el proyecto del programa anual de actividades;</w:t>
      </w:r>
    </w:p>
    <w:p w:rsidR="00806E3B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806E3B" w:rsidRDefault="00806E3B" w:rsidP="00806E3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806E3B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VI. </w:t>
      </w:r>
      <w:r w:rsidRPr="00806E3B">
        <w:rPr>
          <w:rFonts w:ascii="Arial" w:hAnsi="Arial" w:cs="Arial"/>
          <w:sz w:val="20"/>
          <w:szCs w:val="20"/>
          <w:lang w:eastAsia="es-MX"/>
        </w:rPr>
        <w:t>Conformar y actualizar los expedientes personales de quienes aspiren a prestar y presten servicios en la</w:t>
      </w:r>
      <w:r w:rsidRPr="00806E3B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806E3B">
        <w:rPr>
          <w:rFonts w:ascii="Arial" w:hAnsi="Arial" w:cs="Arial"/>
          <w:sz w:val="20"/>
          <w:szCs w:val="20"/>
          <w:lang w:eastAsia="es-MX"/>
        </w:rPr>
        <w:t>Escuela Judicial;</w:t>
      </w:r>
    </w:p>
    <w:p w:rsidR="00E621BA" w:rsidRPr="00F3058E" w:rsidRDefault="00E621BA" w:rsidP="00F305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VII. </w:t>
      </w:r>
      <w:r w:rsidRPr="00F3058E">
        <w:rPr>
          <w:rFonts w:ascii="Arial" w:hAnsi="Arial" w:cs="Arial"/>
          <w:sz w:val="20"/>
          <w:szCs w:val="20"/>
          <w:lang w:eastAsia="es-MX"/>
        </w:rPr>
        <w:t>Elaborar el proyecto de Curso de Educación Continua y especialización, para su aprobación, a propuesta</w:t>
      </w:r>
      <w:r w:rsidR="00F12189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del Director, por el Comité;</w:t>
      </w:r>
    </w:p>
    <w:p w:rsidR="00F12189" w:rsidRPr="00F3058E" w:rsidRDefault="00F12189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VIII. </w:t>
      </w:r>
      <w:r w:rsidRPr="00F3058E">
        <w:rPr>
          <w:rFonts w:ascii="Arial" w:hAnsi="Arial" w:cs="Arial"/>
          <w:sz w:val="20"/>
          <w:szCs w:val="20"/>
          <w:lang w:eastAsia="es-MX"/>
        </w:rPr>
        <w:t>Coadyuvar con el Director en la elaboración de proyectos de estudios de tipo superior o posgrado, para ser</w:t>
      </w:r>
      <w:r w:rsidR="00F12189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presentado al Comité;</w:t>
      </w:r>
    </w:p>
    <w:p w:rsidR="00F12189" w:rsidRPr="00F3058E" w:rsidRDefault="00F12189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IX. </w:t>
      </w:r>
      <w:r w:rsidRPr="00F3058E">
        <w:rPr>
          <w:rFonts w:ascii="Arial" w:hAnsi="Arial" w:cs="Arial"/>
          <w:sz w:val="20"/>
          <w:szCs w:val="20"/>
          <w:lang w:eastAsia="es-MX"/>
        </w:rPr>
        <w:t>Coadyuvar con el Director en la realización de los trámites y cumplir los procedimientos correspondientes</w:t>
      </w:r>
      <w:r w:rsidR="00F12189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para lograr el reconocimiento de validez oficial de estudios de tipo superior de los programas de posgrado,</w:t>
      </w:r>
      <w:r w:rsidR="00F12189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aprobados por el Pleno del Consejo;</w:t>
      </w:r>
    </w:p>
    <w:p w:rsidR="00F12189" w:rsidRPr="00F3058E" w:rsidRDefault="00F12189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X. </w:t>
      </w:r>
      <w:r w:rsidRPr="00F3058E">
        <w:rPr>
          <w:rFonts w:ascii="Arial" w:hAnsi="Arial" w:cs="Arial"/>
          <w:sz w:val="20"/>
          <w:szCs w:val="20"/>
          <w:lang w:eastAsia="es-MX"/>
        </w:rPr>
        <w:t>Elaborar los certificados, títulos, diplomas de grado de educación de tipo superior y demás documentos</w:t>
      </w:r>
      <w:r w:rsidR="00F12189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oficiales que expida la Escuela Judicial;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XI. </w:t>
      </w:r>
      <w:r w:rsidRPr="00F3058E">
        <w:rPr>
          <w:rFonts w:ascii="Arial" w:hAnsi="Arial" w:cs="Arial"/>
          <w:sz w:val="20"/>
          <w:szCs w:val="20"/>
          <w:lang w:eastAsia="es-MX"/>
        </w:rPr>
        <w:t>Llevar el control de asistencias de los alumnos, maestros e investigadores;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XII. </w:t>
      </w:r>
      <w:r w:rsidRPr="00F3058E">
        <w:rPr>
          <w:rFonts w:ascii="Arial" w:hAnsi="Arial" w:cs="Arial"/>
          <w:sz w:val="20"/>
          <w:szCs w:val="20"/>
          <w:lang w:eastAsia="es-MX"/>
        </w:rPr>
        <w:t>Actualizar el registro de alumnos, tanto regulares como de aquellos que se den de baja de la Escuela</w:t>
      </w:r>
      <w:r w:rsid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Judicial;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XIII. </w:t>
      </w:r>
      <w:r w:rsidRPr="00F3058E">
        <w:rPr>
          <w:rFonts w:ascii="Arial" w:hAnsi="Arial" w:cs="Arial"/>
          <w:sz w:val="20"/>
          <w:szCs w:val="20"/>
          <w:lang w:eastAsia="es-MX"/>
        </w:rPr>
        <w:t>Llevar los libros de registro de tesinas y tesis de posgrado, de actas de exámenes, diplomas, títulos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expedidos y de las constancias correspondientes a los demás cursos que imparta la Escuela Judicial;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XIV. </w:t>
      </w:r>
      <w:r w:rsidRPr="00F3058E">
        <w:rPr>
          <w:rFonts w:ascii="Arial" w:hAnsi="Arial" w:cs="Arial"/>
          <w:sz w:val="20"/>
          <w:szCs w:val="20"/>
          <w:lang w:eastAsia="es-MX"/>
        </w:rPr>
        <w:t>Preparar el proyecto del informe anual de actividades;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XV. </w:t>
      </w:r>
      <w:r w:rsidRPr="00F3058E">
        <w:rPr>
          <w:rFonts w:ascii="Arial" w:hAnsi="Arial" w:cs="Arial"/>
          <w:sz w:val="20"/>
          <w:szCs w:val="20"/>
          <w:lang w:eastAsia="es-MX"/>
        </w:rPr>
        <w:t>Elaborar los proyectos de los convenios con centros e instituciones análogos para la cooperación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académica, de acuerdo con las indicaciones del Director; y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XVI. </w:t>
      </w:r>
      <w:r w:rsidRPr="00F3058E">
        <w:rPr>
          <w:rFonts w:ascii="Arial" w:hAnsi="Arial" w:cs="Arial"/>
          <w:sz w:val="20"/>
          <w:szCs w:val="20"/>
          <w:lang w:eastAsia="es-MX"/>
        </w:rPr>
        <w:t>Efectuar las demás funciones que le sean delegadas o encomendadas por el Director.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20. </w:t>
      </w:r>
      <w:r w:rsidRPr="00F3058E">
        <w:rPr>
          <w:rFonts w:ascii="Arial" w:hAnsi="Arial" w:cs="Arial"/>
          <w:sz w:val="20"/>
          <w:szCs w:val="20"/>
          <w:lang w:eastAsia="es-MX"/>
        </w:rPr>
        <w:t>Son obligaciones y atribuciones del Jefe de la Unidad Administrativa las siguientes: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F3058E">
        <w:rPr>
          <w:rFonts w:ascii="Arial" w:hAnsi="Arial" w:cs="Arial"/>
          <w:sz w:val="20"/>
          <w:szCs w:val="20"/>
          <w:lang w:eastAsia="es-MX"/>
        </w:rPr>
        <w:t>Cumplir y hacer cumplir el presente Reglamento;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F3058E">
        <w:rPr>
          <w:rFonts w:ascii="Arial" w:hAnsi="Arial" w:cs="Arial"/>
          <w:sz w:val="20"/>
          <w:szCs w:val="20"/>
          <w:lang w:eastAsia="es-MX"/>
        </w:rPr>
        <w:t>Participar en la coordinación del personal administrativo de la Escuela Judicial, para el cumplimiento de sus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objetivos;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F3058E">
        <w:rPr>
          <w:rFonts w:ascii="Arial" w:hAnsi="Arial" w:cs="Arial"/>
          <w:sz w:val="20"/>
          <w:szCs w:val="20"/>
          <w:lang w:eastAsia="es-MX"/>
        </w:rPr>
        <w:t>Elaborar el proyecto del gasto anual de la Escuela Judicial y participar en su adecuada aplicación;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F3058E">
        <w:rPr>
          <w:rFonts w:ascii="Arial" w:hAnsi="Arial" w:cs="Arial"/>
          <w:sz w:val="20"/>
          <w:szCs w:val="20"/>
          <w:lang w:eastAsia="es-MX"/>
        </w:rPr>
        <w:t>Elaborar el proyecto del informe financiero anual que habrá de formar parte del informe que cada año rinda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el Director, así como aquellos informes financieros que le sean requeridos por éste;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F3058E">
        <w:rPr>
          <w:rFonts w:ascii="Arial" w:hAnsi="Arial" w:cs="Arial"/>
          <w:sz w:val="20"/>
          <w:szCs w:val="20"/>
          <w:lang w:eastAsia="es-MX"/>
        </w:rPr>
        <w:t>Coordinar las actividades de inscripción y reinscripción de los alumnos;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VI. </w:t>
      </w:r>
      <w:r w:rsidRPr="00F3058E">
        <w:rPr>
          <w:rFonts w:ascii="Arial" w:hAnsi="Arial" w:cs="Arial"/>
          <w:sz w:val="20"/>
          <w:szCs w:val="20"/>
          <w:lang w:eastAsia="es-MX"/>
        </w:rPr>
        <w:t>Supervisar, con autorización del Director, el correcto mantenimiento y funcionamiento, en el ámbito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administrativo, de la Escuela Judicial; y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VII. </w:t>
      </w:r>
      <w:r w:rsidRPr="00F3058E">
        <w:rPr>
          <w:rFonts w:ascii="Arial" w:hAnsi="Arial" w:cs="Arial"/>
          <w:sz w:val="20"/>
          <w:szCs w:val="20"/>
          <w:lang w:eastAsia="es-MX"/>
        </w:rPr>
        <w:t>Efectuar las demás funciones que le sean delegadas o encomendadas por el Director.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21. </w:t>
      </w:r>
      <w:r w:rsidRPr="00F3058E">
        <w:rPr>
          <w:rFonts w:ascii="Arial" w:hAnsi="Arial" w:cs="Arial"/>
          <w:sz w:val="20"/>
          <w:szCs w:val="20"/>
          <w:lang w:eastAsia="es-MX"/>
        </w:rPr>
        <w:t>Las faltas temporales mayores a quince días del Jefe de la Unidad Académica o Administrativa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serán cubiertas por el servidor académico o administrativo de la Escuela Judicial que nombre el Pleno del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Consejo, a propuesta del Director.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" w:hAnsi="Arial" w:cs="Arial"/>
          <w:sz w:val="20"/>
          <w:szCs w:val="20"/>
          <w:lang w:eastAsia="es-MX"/>
        </w:rPr>
        <w:t>Los profesores e investigadores serán suplidos en sus faltas temporales que excedan de un mes, por otro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académico del mismo grado que designe de manera interina el Pleno del Consejo, previa propuesta del Comité.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" w:hAnsi="Arial" w:cs="Arial"/>
          <w:sz w:val="20"/>
          <w:szCs w:val="20"/>
          <w:lang w:eastAsia="es-MX"/>
        </w:rPr>
        <w:t>El Pleno del Consejo designará, a propuesta del Director, a quienes cubrirán las faltas temporales mayores a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quince días de los demás servidores públicos de la Escuela Judicial.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22. </w:t>
      </w:r>
      <w:r w:rsidRPr="00F3058E">
        <w:rPr>
          <w:rFonts w:ascii="Arial" w:hAnsi="Arial" w:cs="Arial"/>
          <w:sz w:val="20"/>
          <w:szCs w:val="20"/>
          <w:lang w:eastAsia="es-MX"/>
        </w:rPr>
        <w:t>La Unidad de Servicio Social y Prácticas Profesionales facilitará y controlará el ingreso,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asignación de espacios y observancia de requisitos de todo aquel estudiante interesado en llevar a cabo su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servicio social o práctica profesional en el Poder Judicial, y se regirá bajo los lineamientos del Reglamento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respectivo.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23. </w:t>
      </w:r>
      <w:r w:rsidRPr="00F3058E">
        <w:rPr>
          <w:rFonts w:ascii="Arial" w:hAnsi="Arial" w:cs="Arial"/>
          <w:sz w:val="20"/>
          <w:szCs w:val="20"/>
          <w:lang w:eastAsia="es-MX"/>
        </w:rPr>
        <w:t>El Jefe de la Biblioteca tendrá, además de las atribuciones y deberes contenidas en la Ley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Orgánica, el cumplir y hacer cumplir el Reglamento Interior de la Biblioteca “Aniceto Villanueva”.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>TÍTULO TERCERO</w:t>
      </w:r>
    </w:p>
    <w:p w:rsidR="00F3058E" w:rsidRPr="00F3058E" w:rsidRDefault="00F3058E" w:rsidP="00F3058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>PROGRAMA Y SISTEMA ESCOLAR</w:t>
      </w:r>
    </w:p>
    <w:p w:rsidR="00F3058E" w:rsidRPr="00F3058E" w:rsidRDefault="00F3058E" w:rsidP="00F3058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>CAPÍTULO I</w:t>
      </w:r>
    </w:p>
    <w:p w:rsidR="00F3058E" w:rsidRPr="00F3058E" w:rsidRDefault="00F3058E" w:rsidP="00F3058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16"/>
          <w:szCs w:val="16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>PROGRAMAS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24. </w:t>
      </w:r>
      <w:r w:rsidRPr="00F3058E">
        <w:rPr>
          <w:rFonts w:ascii="Arial" w:hAnsi="Arial" w:cs="Arial"/>
          <w:sz w:val="20"/>
          <w:szCs w:val="20"/>
          <w:lang w:eastAsia="es-MX"/>
        </w:rPr>
        <w:t>El funcionamiento de la Escuela Judicial estará basado en el desarrollo y ejecución de cinco</w:t>
      </w:r>
      <w:r w:rsidR="00F3058E" w:rsidRPr="00F3058E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F3058E">
        <w:rPr>
          <w:rFonts w:ascii="Arial" w:hAnsi="Arial" w:cs="Arial"/>
          <w:sz w:val="20"/>
          <w:szCs w:val="20"/>
          <w:lang w:eastAsia="es-MX"/>
        </w:rPr>
        <w:t>programas básicos: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F3058E">
        <w:rPr>
          <w:rFonts w:ascii="Arial" w:hAnsi="Arial" w:cs="Arial"/>
          <w:sz w:val="20"/>
          <w:szCs w:val="20"/>
          <w:lang w:eastAsia="es-MX"/>
        </w:rPr>
        <w:t>Programa de Formación;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F3058E">
        <w:rPr>
          <w:rFonts w:ascii="Arial" w:hAnsi="Arial" w:cs="Arial"/>
          <w:sz w:val="20"/>
          <w:szCs w:val="20"/>
          <w:lang w:eastAsia="es-MX"/>
        </w:rPr>
        <w:t>Programa de Actualización;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F3058E">
        <w:rPr>
          <w:rFonts w:ascii="Arial" w:hAnsi="Arial" w:cs="Arial"/>
          <w:sz w:val="20"/>
          <w:szCs w:val="20"/>
          <w:lang w:eastAsia="es-MX"/>
        </w:rPr>
        <w:t>Programa de Certificación;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33127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F3058E">
        <w:rPr>
          <w:rFonts w:ascii="Arial" w:hAnsi="Arial" w:cs="Arial"/>
          <w:sz w:val="20"/>
          <w:szCs w:val="20"/>
          <w:lang w:eastAsia="es-MX"/>
        </w:rPr>
        <w:t>Programa de Especialización e Investigación; y</w:t>
      </w:r>
    </w:p>
    <w:p w:rsidR="00F3058E" w:rsidRPr="00F3058E" w:rsidRDefault="00F3058E" w:rsidP="00F305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F3058E" w:rsidRDefault="00D33127" w:rsidP="00F305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F3058E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F3058E">
        <w:rPr>
          <w:rFonts w:ascii="Arial" w:hAnsi="Arial" w:cs="Arial"/>
          <w:sz w:val="20"/>
          <w:szCs w:val="20"/>
          <w:lang w:eastAsia="es-MX"/>
        </w:rPr>
        <w:t>Programa de Evaluación para el ingreso y permanencia en el Poder Judicial.</w:t>
      </w:r>
    </w:p>
    <w:p w:rsidR="00E621BA" w:rsidRDefault="00E621BA" w:rsidP="00E621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25. </w:t>
      </w:r>
      <w:r w:rsidRPr="00A75677">
        <w:rPr>
          <w:rFonts w:ascii="Arial" w:hAnsi="Arial" w:cs="Arial"/>
          <w:sz w:val="20"/>
          <w:szCs w:val="20"/>
          <w:lang w:eastAsia="es-MX"/>
        </w:rPr>
        <w:t>El Programa de Formación tiene como objetivo fundamental preparar a los servidores públicos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del Poder Judicial, así como a aquellos que aspiren a formar parte de él, para el desempeño adecuado de sus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actividades jurisdiccionales, atendiendo a los propósitos y categorías de la carrera judicial previstos en la Ley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Orgánica y a los fines propios de la Judicatura.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26. </w:t>
      </w:r>
      <w:r w:rsidRPr="00A75677">
        <w:rPr>
          <w:rFonts w:ascii="Arial" w:hAnsi="Arial" w:cs="Arial"/>
          <w:sz w:val="20"/>
          <w:szCs w:val="20"/>
          <w:lang w:eastAsia="es-MX"/>
        </w:rPr>
        <w:t>Los cursos que se diseñen dentro del Programa de Formación deberán contener los elementos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siguientes: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A75677">
        <w:rPr>
          <w:rFonts w:ascii="Arial" w:hAnsi="Arial" w:cs="Arial"/>
          <w:sz w:val="20"/>
          <w:szCs w:val="20"/>
          <w:lang w:eastAsia="es-MX"/>
        </w:rPr>
        <w:t>Justificación;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A75677">
        <w:rPr>
          <w:rFonts w:ascii="Arial" w:hAnsi="Arial" w:cs="Arial"/>
          <w:sz w:val="20"/>
          <w:szCs w:val="20"/>
          <w:lang w:eastAsia="es-MX"/>
        </w:rPr>
        <w:t>Objetivos generales;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A75677">
        <w:rPr>
          <w:rFonts w:ascii="Arial" w:hAnsi="Arial" w:cs="Arial"/>
          <w:sz w:val="20"/>
          <w:szCs w:val="20"/>
          <w:lang w:eastAsia="es-MX"/>
        </w:rPr>
        <w:t>Estructura y duración del curso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A75677">
        <w:rPr>
          <w:rFonts w:ascii="Arial" w:hAnsi="Arial" w:cs="Arial"/>
          <w:sz w:val="20"/>
          <w:szCs w:val="20"/>
          <w:lang w:eastAsia="es-MX"/>
        </w:rPr>
        <w:t>Objetivos específicos de cada unidad;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A75677">
        <w:rPr>
          <w:rFonts w:ascii="Arial" w:hAnsi="Arial" w:cs="Arial"/>
          <w:sz w:val="20"/>
          <w:szCs w:val="20"/>
          <w:lang w:eastAsia="es-MX"/>
        </w:rPr>
        <w:t>Unidades a que se contraiga el curso, señalando las actividades de aprendizaje, así como los recursos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didácticos necesarios para su desarrollo;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VI. </w:t>
      </w:r>
      <w:r w:rsidRPr="00A75677">
        <w:rPr>
          <w:rFonts w:ascii="Arial" w:hAnsi="Arial" w:cs="Arial"/>
          <w:sz w:val="20"/>
          <w:szCs w:val="20"/>
          <w:lang w:eastAsia="es-MX"/>
        </w:rPr>
        <w:t>Los docentes responsables;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VII. </w:t>
      </w:r>
      <w:r w:rsidRPr="00A75677">
        <w:rPr>
          <w:rFonts w:ascii="Arial" w:hAnsi="Arial" w:cs="Arial"/>
          <w:sz w:val="20"/>
          <w:szCs w:val="20"/>
          <w:lang w:eastAsia="es-MX"/>
        </w:rPr>
        <w:t>Bibliografía;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VIII. </w:t>
      </w:r>
      <w:r w:rsidRPr="00A75677">
        <w:rPr>
          <w:rFonts w:ascii="Arial" w:hAnsi="Arial" w:cs="Arial"/>
          <w:sz w:val="20"/>
          <w:szCs w:val="20"/>
          <w:lang w:eastAsia="es-MX"/>
        </w:rPr>
        <w:t>Sistema de evaluación, en su caso; y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IX. </w:t>
      </w:r>
      <w:r w:rsidRPr="00A75677">
        <w:rPr>
          <w:rFonts w:ascii="Arial" w:hAnsi="Arial" w:cs="Arial"/>
          <w:sz w:val="20"/>
          <w:szCs w:val="20"/>
          <w:lang w:eastAsia="es-MX"/>
        </w:rPr>
        <w:t>Normas del curso, estableciendo los requisitos de acreditación y de obtención de la constancia o diploma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correspondientes.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27. </w:t>
      </w:r>
      <w:r w:rsidRPr="00A75677">
        <w:rPr>
          <w:rFonts w:ascii="Arial" w:hAnsi="Arial" w:cs="Arial"/>
          <w:sz w:val="20"/>
          <w:szCs w:val="20"/>
          <w:lang w:eastAsia="es-MX"/>
        </w:rPr>
        <w:t>La Escuela Judicial elaborará, antes del comienzo del ciclo escolar, una calendarización de los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cursos. Dicho calendario deberá ser publicado en el mural de comunicado interno de la Escuela Judicial y en la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página electrónica del Poder Judicial.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28. </w:t>
      </w:r>
      <w:r w:rsidRPr="00A75677">
        <w:rPr>
          <w:rFonts w:ascii="Arial" w:hAnsi="Arial" w:cs="Arial"/>
          <w:sz w:val="20"/>
          <w:szCs w:val="20"/>
          <w:lang w:eastAsia="es-MX"/>
        </w:rPr>
        <w:t>El Programa de Actualización tiene como finalidad esencial mantener actualizados a los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servidores públicos del Poder Judicial, para el óptimo desempeño de su función.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29. </w:t>
      </w:r>
      <w:r w:rsidRPr="00A75677">
        <w:rPr>
          <w:rFonts w:ascii="Arial" w:hAnsi="Arial" w:cs="Arial"/>
          <w:sz w:val="20"/>
          <w:szCs w:val="20"/>
          <w:lang w:eastAsia="es-MX"/>
        </w:rPr>
        <w:t>El desarrollo y ejecución del Programa de Actualización comprenderá los cursos, diplomados,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congresos, seminarios, conferencias, talleres, mesas redondas, círculos de estudio, jornadas, foros de análisis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jurídico o cualquier otra actividad organizada para ese efecto.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30. </w:t>
      </w:r>
      <w:r w:rsidRPr="00A75677">
        <w:rPr>
          <w:rFonts w:ascii="Arial" w:hAnsi="Arial" w:cs="Arial"/>
          <w:sz w:val="20"/>
          <w:szCs w:val="20"/>
          <w:lang w:eastAsia="es-MX"/>
        </w:rPr>
        <w:t>Cada año, la Escuela Judicial organizará, al menos, un curso, congreso o alguna de las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actividades comprendidas dentro del Programa de Actualización por cada una de las categorías de la carrera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judicial, así como para los servidores públicos administrativos.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31. </w:t>
      </w:r>
      <w:r w:rsidRPr="00A75677">
        <w:rPr>
          <w:rFonts w:ascii="Arial" w:hAnsi="Arial" w:cs="Arial"/>
          <w:sz w:val="20"/>
          <w:szCs w:val="20"/>
          <w:lang w:eastAsia="es-MX"/>
        </w:rPr>
        <w:t>El Programa de Certificación tiene como objetivo certificar la adquisición de conocimientos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teóricos y prácticos para el desempeño de funciones que requieren un alto grado de especialización, o que exijan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las leyes u otras disposiciones aplicables.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" w:hAnsi="Arial" w:cs="Arial"/>
          <w:sz w:val="20"/>
          <w:szCs w:val="20"/>
          <w:lang w:eastAsia="es-MX"/>
        </w:rPr>
        <w:t>Los cursos que se diseñen dentro de este programa deberán considerar los elementos establecidos para los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correspondientes del Programa de Formación.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32. </w:t>
      </w:r>
      <w:r w:rsidRPr="00A75677">
        <w:rPr>
          <w:rFonts w:ascii="Arial" w:hAnsi="Arial" w:cs="Arial"/>
          <w:sz w:val="20"/>
          <w:szCs w:val="20"/>
          <w:lang w:eastAsia="es-MX"/>
        </w:rPr>
        <w:t>El Programa de Especialización e Investigación tiene como finalidad el aprendizaje de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conocimientos y/o técnicas sobre determinada rama del saber que los servidores públicos del Poder Judicial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requieran, a través de la realización de estudios de tipo superior o de posgrado, los cuales constituyen el nivel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más avanzado de formación académica y profesional que permite al alumno adquirir conocimientos de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especialización para el trabajo, así como conocimientos metodológicos para la investigación y desarrollo integral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de la ciencia jurídica, además del fortalecimiento de la docencia del derecho.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33. </w:t>
      </w:r>
      <w:r w:rsidRPr="00A75677">
        <w:rPr>
          <w:rFonts w:ascii="Arial" w:hAnsi="Arial" w:cs="Arial"/>
          <w:sz w:val="20"/>
          <w:szCs w:val="20"/>
          <w:lang w:eastAsia="es-MX"/>
        </w:rPr>
        <w:t>El Programa de Evaluación para el ingreso y permanencia en el Poder Judicial tiene como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objetivo analizar los conocimientos teórico – prácticos de quienes pretendan ingresar, permanecer o ascender en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cualquiera de las categorías escalafonarias señaladas en la Ley Orgánica, independientemente de las demás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evaluaciones que se establezcan mediante acuerdos generales del Pleno del Consejo.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" w:hAnsi="Arial" w:cs="Arial"/>
          <w:sz w:val="20"/>
          <w:szCs w:val="20"/>
          <w:lang w:eastAsia="es-MX"/>
        </w:rPr>
        <w:t>La evaluación de conocimientos teóricos consistirá en un examen escrito y el contenido será en relación con el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perfil que el puesto requiera; asimismo, se realizará una evaluación de conocimientos prácticos en base a un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caso determinado, relacionado con la materia a la que se aspira ingresar, permanecer o ascender.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>CAPÍTULO II</w:t>
      </w:r>
    </w:p>
    <w:p w:rsidR="00A75677" w:rsidRPr="00A75677" w:rsidRDefault="00A75677" w:rsidP="00A7567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>DEL PROCESO DE SELECCIÓN E INGRESO A LA ESCUELA JUDICIAL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34. </w:t>
      </w:r>
      <w:r w:rsidRPr="00A75677">
        <w:rPr>
          <w:rFonts w:ascii="Arial" w:hAnsi="Arial" w:cs="Arial"/>
          <w:sz w:val="20"/>
          <w:szCs w:val="20"/>
          <w:lang w:eastAsia="es-MX"/>
        </w:rPr>
        <w:t>El ingreso a la Escuela Judicial se realizará a través de un proceso de selección, a cargo del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Comité.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F3058E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35. </w:t>
      </w:r>
      <w:r w:rsidRPr="00A75677">
        <w:rPr>
          <w:rFonts w:ascii="Arial" w:hAnsi="Arial" w:cs="Arial"/>
          <w:sz w:val="20"/>
          <w:szCs w:val="20"/>
          <w:lang w:eastAsia="es-MX"/>
        </w:rPr>
        <w:t>Los requisitos para ingresar a los estudios de tipo superior o de posgrado impartidos por la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Escuela Judicial son: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E621BA" w:rsidRPr="00A75677" w:rsidRDefault="00F3058E" w:rsidP="00A756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A75677">
        <w:rPr>
          <w:rFonts w:ascii="Arial" w:hAnsi="Arial" w:cs="Arial"/>
          <w:sz w:val="20"/>
          <w:szCs w:val="20"/>
          <w:lang w:eastAsia="es-MX"/>
        </w:rPr>
        <w:t>Pertenecer al Poder Judicial con antigüedad mínima de un año, con excepción de los casos en que de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acuerdo con el Reglamento de cada programa específico se pueda admitir la participación de los externos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que cumplan con los requisitos que en el mismo se señalen y con lo dispuesto en el artículo 37 de este</w:t>
      </w:r>
      <w:r w:rsidR="00A75677"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Reglamento;</w:t>
      </w:r>
    </w:p>
    <w:p w:rsidR="00E621BA" w:rsidRPr="00A75677" w:rsidRDefault="00E621BA" w:rsidP="00A756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A75677">
        <w:rPr>
          <w:rFonts w:ascii="Arial" w:hAnsi="Arial" w:cs="Arial"/>
          <w:sz w:val="20"/>
          <w:szCs w:val="20"/>
          <w:lang w:eastAsia="es-MX"/>
        </w:rPr>
        <w:t>Poseer título y cédula de Licenciatura;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A75677">
        <w:rPr>
          <w:rFonts w:ascii="Arial" w:hAnsi="Arial" w:cs="Arial"/>
          <w:sz w:val="20"/>
          <w:szCs w:val="20"/>
          <w:lang w:eastAsia="es-MX"/>
        </w:rPr>
        <w:t>Presentar la documentación requerida para tal efecto; y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A75677">
        <w:rPr>
          <w:rFonts w:ascii="Arial" w:hAnsi="Arial" w:cs="Arial"/>
          <w:sz w:val="20"/>
          <w:szCs w:val="20"/>
          <w:lang w:eastAsia="es-MX"/>
        </w:rPr>
        <w:t>Entrevistarse de manera personal con el Comité o con quien éste designe.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Default="00AF0B40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Default="00AF0B40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" w:hAnsi="Arial" w:cs="Arial"/>
          <w:sz w:val="20"/>
          <w:szCs w:val="20"/>
          <w:lang w:eastAsia="es-MX"/>
        </w:rPr>
        <w:t>La documentación requerida para ingresar a los estudios de tipo superior o de posgrado deberá presentarse en la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Dirección de la Escuela Judicial.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36. </w:t>
      </w:r>
      <w:r w:rsidRPr="00A75677">
        <w:rPr>
          <w:rFonts w:ascii="Arial" w:hAnsi="Arial" w:cs="Arial"/>
          <w:sz w:val="20"/>
          <w:szCs w:val="20"/>
          <w:lang w:eastAsia="es-MX"/>
        </w:rPr>
        <w:t>Para participar en las actividades de los programas de formación y actualización sólo basta ser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servidor público del Poder Judicial, con excepción de aquellos que aspiren a ser parte de él y soliciten su ingreso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al programa de formación, cubriendo los requisitos que para tal efecto establezca la convocatoria previamente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aprobada por el Pleno del Consejo.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37. </w:t>
      </w:r>
      <w:r w:rsidRPr="00A75677">
        <w:rPr>
          <w:rFonts w:ascii="Arial" w:hAnsi="Arial" w:cs="Arial"/>
          <w:sz w:val="20"/>
          <w:szCs w:val="20"/>
          <w:lang w:eastAsia="es-MX"/>
        </w:rPr>
        <w:t>El Pleno del Consejo podrá autorizar el ingreso de personas no pertenecientes al Poder Judicial,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debiendo cubrir los interesados una cuota de recuperación, cuyo monto determinará el Comité, con aprobación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del Pleno del Consejo, misma que se depositará a favor del Fondo Auxiliar para la Administración de Justicia del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Poder Judicial.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>CAPÍTULO III</w:t>
      </w:r>
    </w:p>
    <w:p w:rsidR="00A75677" w:rsidRPr="00A75677" w:rsidRDefault="00A75677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75677" w:rsidRPr="00A75677" w:rsidRDefault="00A75677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>INSCRIPCIÓN, ASISTENCIA Y CALIFICACIONES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38. </w:t>
      </w:r>
      <w:r w:rsidRPr="00A75677">
        <w:rPr>
          <w:rFonts w:ascii="Arial" w:hAnsi="Arial" w:cs="Arial"/>
          <w:sz w:val="20"/>
          <w:szCs w:val="20"/>
          <w:lang w:eastAsia="es-MX"/>
        </w:rPr>
        <w:t>Antes del inicio del semestre, la Dirección de la Escuela Judicial realizará las inscripciones y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reinscripciones de aquellos alumnos admitidos para nuevo ingreso, así como de los que continúen sus estudios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de tipo superior o de posgrado.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39. </w:t>
      </w:r>
      <w:r w:rsidRPr="00A75677">
        <w:rPr>
          <w:rFonts w:ascii="Arial" w:hAnsi="Arial" w:cs="Arial"/>
          <w:sz w:val="20"/>
          <w:szCs w:val="20"/>
          <w:lang w:eastAsia="es-MX"/>
        </w:rPr>
        <w:t>Los alumnos deben acreditar, por lo menos, el ochenta por ciento de asistencias en cada uno de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los módulos que integran los estudios de posgrado.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40. </w:t>
      </w:r>
      <w:r w:rsidRPr="00A75677">
        <w:rPr>
          <w:rFonts w:ascii="Arial" w:hAnsi="Arial" w:cs="Arial"/>
          <w:sz w:val="20"/>
          <w:szCs w:val="20"/>
          <w:lang w:eastAsia="es-MX"/>
        </w:rPr>
        <w:t>Los profesores de cada módulo serán los responsables de llevar el registro de asistencias,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quienes al final del módulo de que se trate, remitirán a la Unidad Académica el control respectivo, para que sea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ésta la que notifique a los alumnos el porcentaje de asistencias obtenido.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41. </w:t>
      </w:r>
      <w:r w:rsidRPr="00A75677">
        <w:rPr>
          <w:rFonts w:ascii="Arial" w:hAnsi="Arial" w:cs="Arial"/>
          <w:sz w:val="20"/>
          <w:szCs w:val="20"/>
          <w:lang w:eastAsia="es-MX"/>
        </w:rPr>
        <w:t>Las inasistencias deben justificarse con la documentación correspondiente ante la Dirección de la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Escuela Judicial, dentro de los cinco días hábiles siguientes a las fechas en que ocurran.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42. </w:t>
      </w:r>
      <w:r w:rsidRPr="00A75677">
        <w:rPr>
          <w:rFonts w:ascii="Arial" w:hAnsi="Arial" w:cs="Arial"/>
          <w:sz w:val="20"/>
          <w:szCs w:val="20"/>
          <w:lang w:eastAsia="es-MX"/>
        </w:rPr>
        <w:t>Los alumnos que no hayan cubierto el ochenta por ciento de asistencias en cualquiera de los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módulos, o que sin causa justificada dejaren de asistir a clases, serán suspendidos del Programa de Especialización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e Investigación.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43. </w:t>
      </w:r>
      <w:r w:rsidRPr="00A75677">
        <w:rPr>
          <w:rFonts w:ascii="Arial" w:hAnsi="Arial" w:cs="Arial"/>
          <w:sz w:val="20"/>
          <w:szCs w:val="20"/>
          <w:lang w:eastAsia="es-MX"/>
        </w:rPr>
        <w:t>Para la asignación de calificaciones, los profesores considerarán los siguientes aspectos: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A75677">
        <w:rPr>
          <w:rFonts w:ascii="Arial" w:hAnsi="Arial" w:cs="Arial"/>
          <w:sz w:val="20"/>
          <w:szCs w:val="20"/>
          <w:lang w:eastAsia="es-MX"/>
        </w:rPr>
        <w:t>Asistencia;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A75677">
        <w:rPr>
          <w:rFonts w:ascii="Arial" w:hAnsi="Arial" w:cs="Arial"/>
          <w:sz w:val="20"/>
          <w:szCs w:val="20"/>
          <w:lang w:eastAsia="es-MX"/>
        </w:rPr>
        <w:t>Participación en clases;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A75677">
        <w:rPr>
          <w:rFonts w:ascii="Arial" w:hAnsi="Arial" w:cs="Arial"/>
          <w:sz w:val="20"/>
          <w:szCs w:val="20"/>
          <w:lang w:eastAsia="es-MX"/>
        </w:rPr>
        <w:t>Tareas o trabajos de investigación; y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A75677">
        <w:rPr>
          <w:rFonts w:ascii="Arial" w:hAnsi="Arial" w:cs="Arial"/>
          <w:sz w:val="20"/>
          <w:szCs w:val="20"/>
          <w:lang w:eastAsia="es-MX"/>
        </w:rPr>
        <w:t>Examen.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44. </w:t>
      </w:r>
      <w:r w:rsidRPr="00A75677">
        <w:rPr>
          <w:rFonts w:ascii="Arial" w:hAnsi="Arial" w:cs="Arial"/>
          <w:sz w:val="20"/>
          <w:szCs w:val="20"/>
          <w:lang w:eastAsia="es-MX"/>
        </w:rPr>
        <w:t>Si un alumno no se presenta a una evaluación sin causa justificada, se anotará NP en el acta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respectiva, que significa “no presentó” y se considerará calificación reprobatoria.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45. </w:t>
      </w:r>
      <w:r w:rsidRPr="00A75677">
        <w:rPr>
          <w:rFonts w:ascii="Arial" w:hAnsi="Arial" w:cs="Arial"/>
          <w:sz w:val="20"/>
          <w:szCs w:val="20"/>
          <w:lang w:eastAsia="es-MX"/>
        </w:rPr>
        <w:t>En el caso de que un alumno obtenga una calificación no aprobatoria, podrá presentar examen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de recuperación, por una sola vez, en un término que no exceda de la duración del siguiente módulo. Si no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obtiene calificación aprobatoria será dado de baja.</w:t>
      </w:r>
    </w:p>
    <w:p w:rsid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Default="00AF0B40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Default="00AF0B40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75677" w:rsidRDefault="00AF0B40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>CAPÍTULO IV</w:t>
      </w:r>
    </w:p>
    <w:p w:rsidR="00A75677" w:rsidRPr="00A75677" w:rsidRDefault="00A75677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75677" w:rsidRPr="00A75677" w:rsidRDefault="00A75677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>PERMANENCIA EN LA ESCUELA JUDICIAL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46. </w:t>
      </w:r>
      <w:r w:rsidRPr="00A75677">
        <w:rPr>
          <w:rFonts w:ascii="Arial" w:hAnsi="Arial" w:cs="Arial"/>
          <w:sz w:val="20"/>
          <w:szCs w:val="20"/>
          <w:lang w:eastAsia="es-MX"/>
        </w:rPr>
        <w:t>Para permanecer en la Escuela Judicial los alumnos deberán: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A75677">
        <w:rPr>
          <w:rFonts w:ascii="Arial" w:hAnsi="Arial" w:cs="Arial"/>
          <w:sz w:val="20"/>
          <w:szCs w:val="20"/>
          <w:lang w:eastAsia="es-MX"/>
        </w:rPr>
        <w:t>Realizar las actividades académicas del plan de estudios;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A75677">
        <w:rPr>
          <w:rFonts w:ascii="Arial" w:hAnsi="Arial" w:cs="Arial"/>
          <w:sz w:val="20"/>
          <w:szCs w:val="20"/>
          <w:lang w:eastAsia="es-MX"/>
        </w:rPr>
        <w:t>Acreditar al menos el ochenta por ciento de asistencias;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A75677">
        <w:rPr>
          <w:rFonts w:ascii="Arial" w:hAnsi="Arial" w:cs="Arial"/>
          <w:sz w:val="20"/>
          <w:szCs w:val="20"/>
          <w:lang w:eastAsia="es-MX"/>
        </w:rPr>
        <w:t>Obtener calificación aprobatoria en los módulos que conforman el semestre;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A75677">
        <w:rPr>
          <w:rFonts w:ascii="Arial" w:hAnsi="Arial" w:cs="Arial"/>
          <w:sz w:val="20"/>
          <w:szCs w:val="20"/>
          <w:lang w:eastAsia="es-MX"/>
        </w:rPr>
        <w:t>Inscribirse o reinscribirse en los plazos señalados;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A75677">
        <w:rPr>
          <w:rFonts w:ascii="Arial" w:hAnsi="Arial" w:cs="Arial"/>
          <w:sz w:val="20"/>
          <w:szCs w:val="20"/>
          <w:lang w:eastAsia="es-MX"/>
        </w:rPr>
        <w:t>Observar disciplina en el aula y en las instalaciones de la Escuela Judicial;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VI. </w:t>
      </w:r>
      <w:r w:rsidRPr="00A75677">
        <w:rPr>
          <w:rFonts w:ascii="Arial" w:hAnsi="Arial" w:cs="Arial"/>
          <w:sz w:val="20"/>
          <w:szCs w:val="20"/>
          <w:lang w:eastAsia="es-MX"/>
        </w:rPr>
        <w:t>Tener el carácter de servidor público del Poder Judicial, salvo los casos de excepción; y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VII. </w:t>
      </w:r>
      <w:r w:rsidRPr="00A75677">
        <w:rPr>
          <w:rFonts w:ascii="Arial" w:hAnsi="Arial" w:cs="Arial"/>
          <w:sz w:val="20"/>
          <w:szCs w:val="20"/>
          <w:lang w:eastAsia="es-MX"/>
        </w:rPr>
        <w:t>Cumplir las disposiciones del presente Reglamento.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47. </w:t>
      </w:r>
      <w:r w:rsidRPr="00A75677">
        <w:rPr>
          <w:rFonts w:ascii="Arial" w:hAnsi="Arial" w:cs="Arial"/>
          <w:sz w:val="20"/>
          <w:szCs w:val="20"/>
          <w:lang w:eastAsia="es-MX"/>
        </w:rPr>
        <w:t>Los alumnos podrán ser dados de baja de sus estudios de posgrado con base en los supuestos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previstos por el presente Reglamento o por incumplimiento de los requisitos de permanencia señalados en el</w:t>
      </w:r>
      <w:r w:rsidRPr="00A75677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75677">
        <w:rPr>
          <w:rFonts w:ascii="Arial" w:hAnsi="Arial" w:cs="Arial"/>
          <w:sz w:val="20"/>
          <w:szCs w:val="20"/>
          <w:lang w:eastAsia="es-MX"/>
        </w:rPr>
        <w:t>Reglamento particular del programa de tipo superior o de posgrado en que se encuentre inscrito.</w:t>
      </w: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75677" w:rsidRDefault="00A75677" w:rsidP="00A756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A75677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48. </w:t>
      </w:r>
      <w:r w:rsidRPr="00A75677">
        <w:rPr>
          <w:rFonts w:ascii="Arial" w:hAnsi="Arial" w:cs="Arial"/>
          <w:sz w:val="20"/>
          <w:szCs w:val="20"/>
          <w:lang w:eastAsia="es-MX"/>
        </w:rPr>
        <w:t>Son supuestos de baja de la Escuela Judicial:</w:t>
      </w:r>
    </w:p>
    <w:p w:rsidR="00A75677" w:rsidRDefault="00A75677" w:rsidP="00E621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AF0B40">
        <w:rPr>
          <w:rFonts w:ascii="Arial" w:hAnsi="Arial" w:cs="Arial"/>
          <w:sz w:val="20"/>
          <w:szCs w:val="20"/>
          <w:lang w:eastAsia="es-MX"/>
        </w:rPr>
        <w:t>Que el alumno lo solicite expresamente;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AF0B40">
        <w:rPr>
          <w:rFonts w:ascii="Arial" w:hAnsi="Arial" w:cs="Arial"/>
          <w:sz w:val="20"/>
          <w:szCs w:val="20"/>
          <w:lang w:eastAsia="es-MX"/>
        </w:rPr>
        <w:t>Que el alumno presente un examen de recuperación y no lo acredite; y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AF0B40">
        <w:rPr>
          <w:rFonts w:ascii="Arial" w:hAnsi="Arial" w:cs="Arial"/>
          <w:sz w:val="20"/>
          <w:szCs w:val="20"/>
          <w:lang w:eastAsia="es-MX"/>
        </w:rPr>
        <w:t>No guardar la disciplina y el respeto hacia los estudiantes, profesores, directivos y demás personal de la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Escuela Judicial.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49. </w:t>
      </w:r>
      <w:r w:rsidRPr="00AF0B40">
        <w:rPr>
          <w:rFonts w:ascii="Arial" w:hAnsi="Arial" w:cs="Arial"/>
          <w:sz w:val="20"/>
          <w:szCs w:val="20"/>
          <w:lang w:eastAsia="es-MX"/>
        </w:rPr>
        <w:t>Los alumnos que hayan causado baja por el supuesto de la fracción III del artículo anterior, solo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volverán a reinscribirse por autorización del Comité.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>TÍTULO CUARTO</w:t>
      </w:r>
    </w:p>
    <w:p w:rsidR="00AF0B40" w:rsidRPr="00AF0B40" w:rsidRDefault="00AF0B40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>COMUNIDAD ESCOLAR</w:t>
      </w:r>
    </w:p>
    <w:p w:rsidR="00AF0B40" w:rsidRPr="00AF0B40" w:rsidRDefault="00AF0B40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>CAPÍTULO I</w:t>
      </w:r>
    </w:p>
    <w:p w:rsidR="00AF0B40" w:rsidRPr="00AF0B40" w:rsidRDefault="00AF0B40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>ALUMNOS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50. </w:t>
      </w:r>
      <w:r w:rsidRPr="00AF0B40">
        <w:rPr>
          <w:rFonts w:ascii="Arial" w:hAnsi="Arial" w:cs="Arial"/>
          <w:sz w:val="20"/>
          <w:szCs w:val="20"/>
          <w:lang w:eastAsia="es-MX"/>
        </w:rPr>
        <w:t>Será considerado alumno de la Escuela Judicial aquel servidor público del Poder Judicial o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persona que aspire a pertenecer a éste, o los externos autorizados con base en el artículo 37 de esta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normatividad, que se encuentre inscrito en alguno de los programas que prevé el presente Reglamento.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51. </w:t>
      </w:r>
      <w:r w:rsidRPr="00AF0B40">
        <w:rPr>
          <w:rFonts w:ascii="Arial" w:hAnsi="Arial" w:cs="Arial"/>
          <w:sz w:val="20"/>
          <w:szCs w:val="20"/>
          <w:lang w:eastAsia="es-MX"/>
        </w:rPr>
        <w:t>Son derechos de los alumnos: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AF0B40">
        <w:rPr>
          <w:rFonts w:ascii="Arial" w:hAnsi="Arial" w:cs="Arial"/>
          <w:sz w:val="20"/>
          <w:szCs w:val="20"/>
          <w:lang w:eastAsia="es-MX"/>
        </w:rPr>
        <w:t>Tomar parte en las actividades académicas relacionadas con los estudios que se efectúen;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AF0B40">
        <w:rPr>
          <w:rFonts w:ascii="Arial" w:hAnsi="Arial" w:cs="Arial"/>
          <w:sz w:val="20"/>
          <w:szCs w:val="20"/>
          <w:lang w:eastAsia="es-MX"/>
        </w:rPr>
        <w:t>Obtener la constancia, el reconocimiento, diploma o grado cuando hubiese cumplido con los requisitos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respectivos; y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AF0B40">
        <w:rPr>
          <w:rFonts w:ascii="Arial" w:hAnsi="Arial" w:cs="Arial"/>
          <w:sz w:val="20"/>
          <w:szCs w:val="20"/>
          <w:lang w:eastAsia="es-MX"/>
        </w:rPr>
        <w:t>Los demás que les atribuya el presente Reglamento.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52. </w:t>
      </w:r>
      <w:r w:rsidRPr="00AF0B40">
        <w:rPr>
          <w:rFonts w:ascii="Arial" w:hAnsi="Arial" w:cs="Arial"/>
          <w:sz w:val="20"/>
          <w:szCs w:val="20"/>
          <w:lang w:eastAsia="es-MX"/>
        </w:rPr>
        <w:t>Los alumnos tendrán las siguientes obligaciones: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AF0B40">
        <w:rPr>
          <w:rFonts w:ascii="Arial" w:hAnsi="Arial" w:cs="Arial"/>
          <w:sz w:val="20"/>
          <w:szCs w:val="20"/>
          <w:lang w:eastAsia="es-MX"/>
        </w:rPr>
        <w:t>Cumplir el presente Reglamento;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AF0B40">
        <w:rPr>
          <w:rFonts w:ascii="Arial" w:hAnsi="Arial" w:cs="Arial"/>
          <w:sz w:val="20"/>
          <w:szCs w:val="20"/>
          <w:lang w:eastAsia="es-MX"/>
        </w:rPr>
        <w:t>Observar y promover los valores, principios, objetivos y fines de la Escuela Judicial;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AF0B40">
        <w:rPr>
          <w:rFonts w:ascii="Arial" w:hAnsi="Arial" w:cs="Arial"/>
          <w:sz w:val="20"/>
          <w:szCs w:val="20"/>
          <w:lang w:eastAsia="es-MX"/>
        </w:rPr>
        <w:t>Intervenir de manera puntual en las actividades académicas, de conformidad con lo establecido en los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planes y programas de estudios;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AF0B40">
        <w:rPr>
          <w:rFonts w:ascii="Arial" w:hAnsi="Arial" w:cs="Arial"/>
          <w:sz w:val="20"/>
          <w:szCs w:val="20"/>
          <w:lang w:eastAsia="es-MX"/>
        </w:rPr>
        <w:t>Evitar cometer actos o incurrir en omisiones que demeriten la impartición de justicia y a sus instituciones;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AF0B40">
        <w:rPr>
          <w:rFonts w:ascii="Arial" w:hAnsi="Arial" w:cs="Arial"/>
          <w:sz w:val="20"/>
          <w:szCs w:val="20"/>
          <w:lang w:eastAsia="es-MX"/>
        </w:rPr>
        <w:t>Guardar la disciplina y el respeto hacia la Institución, los alumnos, profesores y demás personal de la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Escuela Judicial; y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VI. </w:t>
      </w:r>
      <w:r w:rsidRPr="00AF0B40">
        <w:rPr>
          <w:rFonts w:ascii="Arial" w:hAnsi="Arial" w:cs="Arial"/>
          <w:sz w:val="20"/>
          <w:szCs w:val="20"/>
          <w:lang w:eastAsia="es-MX"/>
        </w:rPr>
        <w:t>Las demás que señale la Dirección de la Escuela Judicial.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>CAPÍTULO II</w:t>
      </w:r>
    </w:p>
    <w:p w:rsidR="00AF0B40" w:rsidRPr="00AF0B40" w:rsidRDefault="00AF0B40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>PERSONAL ACADÉMICO</w:t>
      </w:r>
    </w:p>
    <w:p w:rsidR="00AF0B40" w:rsidRPr="00AF0B40" w:rsidRDefault="00AF0B40" w:rsidP="00AF0B4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53. </w:t>
      </w:r>
      <w:r w:rsidRPr="00AF0B40">
        <w:rPr>
          <w:rFonts w:ascii="Arial" w:hAnsi="Arial" w:cs="Arial"/>
          <w:sz w:val="20"/>
          <w:szCs w:val="20"/>
          <w:lang w:eastAsia="es-MX"/>
        </w:rPr>
        <w:t>En la Escuela Judicial existirán las siguientes categorías de personal académico especializado: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AF0B40">
        <w:rPr>
          <w:rFonts w:ascii="Arial" w:hAnsi="Arial" w:cs="Arial"/>
          <w:sz w:val="20"/>
          <w:szCs w:val="20"/>
          <w:lang w:eastAsia="es-MX"/>
        </w:rPr>
        <w:t>Profesor de asignatura;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AF0B40">
        <w:rPr>
          <w:rFonts w:ascii="Arial" w:hAnsi="Arial" w:cs="Arial"/>
          <w:sz w:val="20"/>
          <w:szCs w:val="20"/>
          <w:lang w:eastAsia="es-MX"/>
        </w:rPr>
        <w:t>Profesor de medio tiempo;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AF0B40">
        <w:rPr>
          <w:rFonts w:ascii="Arial" w:hAnsi="Arial" w:cs="Arial"/>
          <w:sz w:val="20"/>
          <w:szCs w:val="20"/>
          <w:lang w:eastAsia="es-MX"/>
        </w:rPr>
        <w:t>Profesor de tiempo completo; e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AF0B40">
        <w:rPr>
          <w:rFonts w:ascii="Arial" w:hAnsi="Arial" w:cs="Arial"/>
          <w:sz w:val="20"/>
          <w:szCs w:val="20"/>
          <w:lang w:eastAsia="es-MX"/>
        </w:rPr>
        <w:t>Investigador.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54. </w:t>
      </w:r>
      <w:r w:rsidRPr="00AF0B40">
        <w:rPr>
          <w:rFonts w:ascii="Arial" w:hAnsi="Arial" w:cs="Arial"/>
          <w:sz w:val="20"/>
          <w:szCs w:val="20"/>
          <w:lang w:eastAsia="es-MX"/>
        </w:rPr>
        <w:t>El profesor de asignatura es quien imparte docencia, con base en los programas de estudios.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" w:hAnsi="Arial" w:cs="Arial"/>
          <w:sz w:val="20"/>
          <w:szCs w:val="20"/>
          <w:lang w:eastAsia="es-MX"/>
        </w:rPr>
        <w:t>Los profesores de medio tiempo y tiempo completo son quienes, además de impartir docencia, diseñan, planean,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instrumentan y evalúan los programas de estudios que se aplican en la Escuela Judicial.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55. </w:t>
      </w:r>
      <w:r w:rsidRPr="00AF0B40">
        <w:rPr>
          <w:rFonts w:ascii="Arial" w:hAnsi="Arial" w:cs="Arial"/>
          <w:sz w:val="20"/>
          <w:szCs w:val="20"/>
          <w:lang w:eastAsia="es-MX"/>
        </w:rPr>
        <w:t>El investigador es el que desarrolla estudios enfocados a crear y recrear conocimiento, al análisis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y comprensión de los fenómenos jurídicos, y cuya finalidad es el fortalecimiento de la administración de justicia.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56. </w:t>
      </w:r>
      <w:r w:rsidRPr="00AF0B40">
        <w:rPr>
          <w:rFonts w:ascii="Arial" w:hAnsi="Arial" w:cs="Arial"/>
          <w:sz w:val="20"/>
          <w:szCs w:val="20"/>
          <w:lang w:eastAsia="es-MX"/>
        </w:rPr>
        <w:t>La selección de los profesores e investigadores de la Escuela Judicial se hará conforme a los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principios de igualdad, mérito, capacidad y experiencia, y solo para ser profesor de posgrado de la Escuela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Judicial se requiere: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AF0B40">
        <w:rPr>
          <w:rFonts w:ascii="Arial" w:hAnsi="Arial" w:cs="Arial"/>
          <w:sz w:val="20"/>
          <w:szCs w:val="20"/>
          <w:lang w:eastAsia="es-MX"/>
        </w:rPr>
        <w:t>Poseer el grado de Maestro o Doctor en Derecho;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AF0B40">
        <w:rPr>
          <w:rFonts w:ascii="Arial" w:hAnsi="Arial" w:cs="Arial"/>
          <w:sz w:val="20"/>
          <w:szCs w:val="20"/>
          <w:lang w:eastAsia="es-MX"/>
        </w:rPr>
        <w:t>Tener experiencia docente de dos años cuando menos; y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AF0B40">
        <w:rPr>
          <w:rFonts w:ascii="Arial" w:hAnsi="Arial" w:cs="Arial"/>
          <w:sz w:val="20"/>
          <w:szCs w:val="20"/>
          <w:lang w:eastAsia="es-MX"/>
        </w:rPr>
        <w:t>Ser autorizado por el Comité para realizar actividades docentes en la Escuela Judicial.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AF0B40">
        <w:rPr>
          <w:rFonts w:ascii="Arial" w:hAnsi="Arial" w:cs="Arial"/>
          <w:sz w:val="20"/>
          <w:szCs w:val="20"/>
          <w:lang w:eastAsia="es-MX"/>
        </w:rPr>
        <w:t>Los magistrados, consejeros y jueces en funciones y en retiro, así como los que hayan sido jubilados o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pensionados, podrán formar parte de la plantilla docente de la Escuela Judicial, cuyo cargo será de carácter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honorífico.</w:t>
      </w:r>
    </w:p>
    <w:p w:rsidR="00AF0B40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75677" w:rsidRPr="00AF0B40" w:rsidRDefault="00AF0B40" w:rsidP="00AF0B4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AF0B40">
        <w:rPr>
          <w:rFonts w:ascii="Arial" w:hAnsi="Arial" w:cs="Arial"/>
          <w:sz w:val="20"/>
          <w:szCs w:val="20"/>
          <w:lang w:eastAsia="es-MX"/>
        </w:rPr>
        <w:t>Para ser investigador de la Escuela Judicial, además del grado académico de Maestro o Doctor en Derecho, la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experiencia docente y la autorización del Comité para llevar a cabo labores de investigación en aquélla, será</w:t>
      </w:r>
      <w:r w:rsidRPr="00AF0B40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AF0B40">
        <w:rPr>
          <w:rFonts w:ascii="Arial" w:hAnsi="Arial" w:cs="Arial"/>
          <w:sz w:val="20"/>
          <w:szCs w:val="20"/>
          <w:lang w:eastAsia="es-MX"/>
        </w:rPr>
        <w:t>necesario tener obra publicada.</w:t>
      </w:r>
    </w:p>
    <w:p w:rsidR="00A75677" w:rsidRDefault="00A75677" w:rsidP="00E621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57. </w:t>
      </w:r>
      <w:r w:rsidRPr="00DD3772">
        <w:rPr>
          <w:rFonts w:ascii="Arial" w:hAnsi="Arial" w:cs="Arial"/>
          <w:sz w:val="20"/>
          <w:szCs w:val="20"/>
          <w:lang w:eastAsia="es-MX"/>
        </w:rPr>
        <w:t>Las funciones del personal académico son las siguientes: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DD3772">
        <w:rPr>
          <w:rFonts w:ascii="Arial" w:hAnsi="Arial" w:cs="Arial"/>
          <w:sz w:val="20"/>
          <w:szCs w:val="20"/>
          <w:lang w:eastAsia="es-MX"/>
        </w:rPr>
        <w:t>Llevar a cabo las labores docentes conforme a los planes y programas de estudios aprobados por la</w:t>
      </w:r>
      <w:r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Escuela Judicial;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DD3772">
        <w:rPr>
          <w:rFonts w:ascii="Arial" w:hAnsi="Arial" w:cs="Arial"/>
          <w:sz w:val="20"/>
          <w:szCs w:val="20"/>
          <w:lang w:eastAsia="es-MX"/>
        </w:rPr>
        <w:t>Efectuar investigación de acuerdo con el plan correspondiente;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DD3772">
        <w:rPr>
          <w:rFonts w:ascii="Arial" w:hAnsi="Arial" w:cs="Arial"/>
          <w:sz w:val="20"/>
          <w:szCs w:val="20"/>
          <w:lang w:eastAsia="es-MX"/>
        </w:rPr>
        <w:t>Diseñar, planear y evaluar las actividades académicas a su cargo; y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DD3772">
        <w:rPr>
          <w:rFonts w:ascii="Arial" w:hAnsi="Arial" w:cs="Arial"/>
          <w:sz w:val="20"/>
          <w:szCs w:val="20"/>
          <w:lang w:eastAsia="es-MX"/>
        </w:rPr>
        <w:t>Las demás que señale el presente Reglamento.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58. </w:t>
      </w:r>
      <w:r w:rsidRPr="00DD3772">
        <w:rPr>
          <w:rFonts w:ascii="Arial" w:hAnsi="Arial" w:cs="Arial"/>
          <w:sz w:val="20"/>
          <w:szCs w:val="20"/>
          <w:lang w:eastAsia="es-MX"/>
        </w:rPr>
        <w:t>Son obligaciones del personal académico las siguientes: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DD3772">
        <w:rPr>
          <w:rFonts w:ascii="Arial" w:hAnsi="Arial" w:cs="Arial"/>
          <w:sz w:val="20"/>
          <w:szCs w:val="20"/>
          <w:lang w:eastAsia="es-MX"/>
        </w:rPr>
        <w:t>Cumplir y hacer cumplir el presente Reglamento;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DD3772">
        <w:rPr>
          <w:rFonts w:ascii="Arial" w:hAnsi="Arial" w:cs="Arial"/>
          <w:sz w:val="20"/>
          <w:szCs w:val="20"/>
          <w:lang w:eastAsia="es-MX"/>
        </w:rPr>
        <w:t>Asistir de manera puntual a sus actividades;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DD3772">
        <w:rPr>
          <w:rFonts w:ascii="Arial" w:hAnsi="Arial" w:cs="Arial"/>
          <w:sz w:val="20"/>
          <w:szCs w:val="20"/>
          <w:lang w:eastAsia="es-MX"/>
        </w:rPr>
        <w:t>Cumplir con su programa de trabajo, de conformidad con la planeación establecida;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DD3772">
        <w:rPr>
          <w:rFonts w:ascii="Arial" w:hAnsi="Arial" w:cs="Arial"/>
          <w:sz w:val="20"/>
          <w:szCs w:val="20"/>
          <w:lang w:eastAsia="es-MX"/>
        </w:rPr>
        <w:t>Presentar al Comité las propuestas para optimizar las actividades que desempeña;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DD3772">
        <w:rPr>
          <w:rFonts w:ascii="Arial" w:hAnsi="Arial" w:cs="Arial"/>
          <w:sz w:val="20"/>
          <w:szCs w:val="20"/>
          <w:lang w:eastAsia="es-MX"/>
        </w:rPr>
        <w:t>Acudir a las reuniones que convoque la Dirección de la Escuela Judicial;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VI. </w:t>
      </w:r>
      <w:r w:rsidRPr="00DD3772">
        <w:rPr>
          <w:rFonts w:ascii="Arial" w:hAnsi="Arial" w:cs="Arial"/>
          <w:sz w:val="20"/>
          <w:szCs w:val="20"/>
          <w:lang w:eastAsia="es-MX"/>
        </w:rPr>
        <w:t>Entregar a la Dirección de la Escuela Judicial, en el tiempo que ésta señale, los informes sobre sus</w:t>
      </w:r>
      <w:r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actividades de trabajo;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VII. </w:t>
      </w:r>
      <w:r w:rsidRPr="00DD3772">
        <w:rPr>
          <w:rFonts w:ascii="Arial" w:hAnsi="Arial" w:cs="Arial"/>
          <w:sz w:val="20"/>
          <w:szCs w:val="20"/>
          <w:lang w:eastAsia="es-MX"/>
        </w:rPr>
        <w:t>Dirigirse con respeto a los alumnos, personal administrativo, profesores, investigadores y demás personal</w:t>
      </w:r>
      <w:r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de la Escuela Judicial; y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>VIII</w:t>
      </w:r>
      <w:r w:rsidRPr="00DD3772">
        <w:rPr>
          <w:rFonts w:ascii="Arial" w:hAnsi="Arial" w:cs="Arial"/>
          <w:sz w:val="20"/>
          <w:szCs w:val="20"/>
          <w:lang w:eastAsia="es-MX"/>
        </w:rPr>
        <w:t>. Las demás que indique el presente Reglamento.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" w:hAnsi="Arial" w:cs="Arial"/>
          <w:sz w:val="20"/>
          <w:szCs w:val="20"/>
          <w:lang w:eastAsia="es-MX"/>
        </w:rPr>
        <w:t>Además de las anteriores obligaciones, los profesores deberán observar, en el desarrollo de sus actividades</w:t>
      </w:r>
      <w:r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académicas, el contenido de los planes y programas de estudios; ser tutores de los alumnos que les sean</w:t>
      </w:r>
      <w:r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encomendados; realizar las evaluaciones de los estudiantes; y, entregar los resultados de asistencia y evaluación</w:t>
      </w:r>
      <w:r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de manera puntual.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59. </w:t>
      </w:r>
      <w:r w:rsidRPr="00DD3772">
        <w:rPr>
          <w:rFonts w:ascii="Arial" w:hAnsi="Arial" w:cs="Arial"/>
          <w:sz w:val="20"/>
          <w:szCs w:val="20"/>
          <w:lang w:eastAsia="es-MX"/>
        </w:rPr>
        <w:t>Antes del término de cada módulo habrá una evaluación del desempeño académico del profesor,</w:t>
      </w:r>
      <w:r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basada fundamentalmente en la opinión anónima de los alumnos. El Comité analizará y evaluará los resultados</w:t>
      </w:r>
      <w:r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con el propósito de mejorar el desempeño académico del profesorado de la Escuela Judicial, debiendo levantar</w:t>
      </w:r>
      <w:r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un acta en la que conste el resultado de la evaluación, lo cual se hará del conocimiento del profesor de que se</w:t>
      </w:r>
      <w:r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trate y se anexará copia al expediente personal de éste.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" w:hAnsi="Arial" w:cs="Arial"/>
          <w:sz w:val="20"/>
          <w:szCs w:val="20"/>
          <w:lang w:eastAsia="es-MX"/>
        </w:rPr>
        <w:t>El Comité, en base a la evaluación, podrá sugerir al Pleno del Consejo la no permanencia del profesor evaluado</w:t>
      </w:r>
      <w:r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en la Escuela Judicial, cuando el resultado sea negativo.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" w:hAnsi="Arial" w:cs="Arial"/>
          <w:sz w:val="20"/>
          <w:szCs w:val="20"/>
          <w:lang w:eastAsia="es-MX"/>
        </w:rPr>
        <w:t>Será el Comité quien resuelva sobre cualquier aspecto relacionado con inasistencias e indisciplina del personal</w:t>
      </w:r>
      <w:r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académico.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>TÍTULO QUINTO</w:t>
      </w:r>
    </w:p>
    <w:p w:rsidR="00AF0B40" w:rsidRPr="00DD3772" w:rsidRDefault="00AF0B40" w:rsidP="00DD37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>CAPÍTULO ÚNICO</w:t>
      </w:r>
    </w:p>
    <w:p w:rsidR="00AF0B40" w:rsidRPr="00DD3772" w:rsidRDefault="00AF0B40" w:rsidP="00DD37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>PERSONAL ADMINISTRATIVO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60. </w:t>
      </w:r>
      <w:r w:rsidRPr="00DD3772">
        <w:rPr>
          <w:rFonts w:ascii="Arial" w:hAnsi="Arial" w:cs="Arial"/>
          <w:sz w:val="20"/>
          <w:szCs w:val="20"/>
          <w:lang w:eastAsia="es-MX"/>
        </w:rPr>
        <w:t>La Escuela Judicial contará con el personal administrativo que sea necesario para su adecuado</w:t>
      </w:r>
      <w:r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funcionamiento y en base a las condiciones presupuestales del Poder Judicial.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61. </w:t>
      </w:r>
      <w:r w:rsidRPr="00DD3772">
        <w:rPr>
          <w:rFonts w:ascii="Arial" w:hAnsi="Arial" w:cs="Arial"/>
          <w:sz w:val="20"/>
          <w:szCs w:val="20"/>
          <w:lang w:eastAsia="es-MX"/>
        </w:rPr>
        <w:t>Son obligaciones del personal administrativo las siguientes: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DD3772">
        <w:rPr>
          <w:rFonts w:ascii="Arial" w:hAnsi="Arial" w:cs="Arial"/>
          <w:sz w:val="20"/>
          <w:szCs w:val="20"/>
          <w:lang w:eastAsia="es-MX"/>
        </w:rPr>
        <w:t>Cumplir y hacer cumplir el presente Reglamento;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DD3772">
        <w:rPr>
          <w:rFonts w:ascii="Arial" w:hAnsi="Arial" w:cs="Arial"/>
          <w:sz w:val="20"/>
          <w:szCs w:val="20"/>
          <w:lang w:eastAsia="es-MX"/>
        </w:rPr>
        <w:t>Asistir de manera puntual a sus labores;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DD3772">
        <w:rPr>
          <w:rFonts w:ascii="Arial" w:hAnsi="Arial" w:cs="Arial"/>
          <w:sz w:val="20"/>
          <w:szCs w:val="20"/>
          <w:lang w:eastAsia="es-MX"/>
        </w:rPr>
        <w:t>Realizar sus actividades de manera diligente y eficiente;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DD3772">
        <w:rPr>
          <w:rFonts w:ascii="Arial" w:hAnsi="Arial" w:cs="Arial"/>
          <w:sz w:val="20"/>
          <w:szCs w:val="20"/>
          <w:lang w:eastAsia="es-MX"/>
        </w:rPr>
        <w:t>Observar buena conducta; y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DD3772">
        <w:rPr>
          <w:rFonts w:ascii="Arial" w:hAnsi="Arial" w:cs="Arial"/>
          <w:sz w:val="20"/>
          <w:szCs w:val="20"/>
          <w:lang w:eastAsia="es-MX"/>
        </w:rPr>
        <w:t>Las demás que señale el presente Reglamento.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>TÍTULO SEXTO</w:t>
      </w:r>
    </w:p>
    <w:p w:rsidR="00AF0B40" w:rsidRPr="00DD3772" w:rsidRDefault="00AF0B40" w:rsidP="00DD37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>RÉGIMEN DISCIPLINARIO</w:t>
      </w:r>
    </w:p>
    <w:p w:rsidR="00AF0B40" w:rsidRPr="00DD3772" w:rsidRDefault="00AF0B40" w:rsidP="00DD37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>CAPÍTULO ÚNICO</w:t>
      </w:r>
    </w:p>
    <w:p w:rsidR="00AF0B40" w:rsidRPr="00DD3772" w:rsidRDefault="00AF0B40" w:rsidP="00DD37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>DISCIPLINA EN LA ESCUELA JUDICIAL</w:t>
      </w: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62. </w:t>
      </w:r>
      <w:r w:rsidRPr="00DD3772">
        <w:rPr>
          <w:rFonts w:ascii="Arial" w:hAnsi="Arial" w:cs="Arial"/>
          <w:sz w:val="20"/>
          <w:szCs w:val="20"/>
          <w:lang w:eastAsia="es-MX"/>
        </w:rPr>
        <w:t>La disciplina concierne a los directivos, personal académico y administrativo, así como a los</w:t>
      </w:r>
      <w:r w:rsidR="00DD3772"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alumnos de la Escuela Judicial.</w:t>
      </w:r>
    </w:p>
    <w:p w:rsidR="00DD3772" w:rsidRPr="00DD3772" w:rsidRDefault="00DD3772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63. </w:t>
      </w:r>
      <w:r w:rsidRPr="00DD3772">
        <w:rPr>
          <w:rFonts w:ascii="Arial" w:hAnsi="Arial" w:cs="Arial"/>
          <w:sz w:val="20"/>
          <w:szCs w:val="20"/>
          <w:lang w:eastAsia="es-MX"/>
        </w:rPr>
        <w:t>Todos los que laboran y estudian en la Escuela Judicial pueden ser objeto de las sanciones</w:t>
      </w:r>
      <w:r w:rsidR="00DD3772"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establecidas en el presente Reglamento.</w:t>
      </w:r>
    </w:p>
    <w:p w:rsidR="00DD3772" w:rsidRPr="00DD3772" w:rsidRDefault="00DD3772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64. </w:t>
      </w:r>
      <w:r w:rsidRPr="00DD3772">
        <w:rPr>
          <w:rFonts w:ascii="Arial" w:hAnsi="Arial" w:cs="Arial"/>
          <w:sz w:val="20"/>
          <w:szCs w:val="20"/>
          <w:lang w:eastAsia="es-MX"/>
        </w:rPr>
        <w:t>Corresponde al Pleno del Consejo imponer las sanciones disciplinarias previstas en el presente</w:t>
      </w:r>
      <w:r w:rsidR="00DD3772" w:rsidRPr="00DD3772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DD3772">
        <w:rPr>
          <w:rFonts w:ascii="Arial" w:hAnsi="Arial" w:cs="Arial"/>
          <w:sz w:val="20"/>
          <w:szCs w:val="20"/>
          <w:lang w:eastAsia="es-MX"/>
        </w:rPr>
        <w:t>Reglamento.</w:t>
      </w:r>
    </w:p>
    <w:p w:rsidR="00DD3772" w:rsidRPr="00DD3772" w:rsidRDefault="00DD3772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AF0B40" w:rsidRPr="00DD3772" w:rsidRDefault="00AF0B40" w:rsidP="00DD377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DD3772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65. </w:t>
      </w:r>
      <w:r w:rsidRPr="00DD3772">
        <w:rPr>
          <w:rFonts w:ascii="Arial" w:hAnsi="Arial" w:cs="Arial"/>
          <w:sz w:val="20"/>
          <w:szCs w:val="20"/>
          <w:lang w:eastAsia="es-MX"/>
        </w:rPr>
        <w:t>Son causas de responsabilidad de los profesores e investigadores:</w:t>
      </w:r>
    </w:p>
    <w:p w:rsidR="00DD3772" w:rsidRDefault="00DD3772" w:rsidP="00AF0B4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7809E5">
        <w:rPr>
          <w:rFonts w:ascii="Arial" w:hAnsi="Arial" w:cs="Arial"/>
          <w:sz w:val="20"/>
          <w:szCs w:val="20"/>
          <w:lang w:eastAsia="es-MX"/>
        </w:rPr>
        <w:t>Inobservar las obligaciones previstas en el presente Reglamento;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7809E5">
        <w:rPr>
          <w:rFonts w:ascii="Arial" w:hAnsi="Arial" w:cs="Arial"/>
          <w:sz w:val="20"/>
          <w:szCs w:val="20"/>
          <w:lang w:eastAsia="es-MX"/>
        </w:rPr>
        <w:t>Faltar a sus labores de manera injustificada;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7809E5">
        <w:rPr>
          <w:rFonts w:ascii="Arial" w:hAnsi="Arial" w:cs="Arial"/>
          <w:sz w:val="20"/>
          <w:szCs w:val="20"/>
          <w:lang w:eastAsia="es-MX"/>
        </w:rPr>
        <w:t>Incurrir en deficiencia en el ejercicio de sus actividades de docencia o investigación;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7809E5">
        <w:rPr>
          <w:rFonts w:ascii="Arial" w:hAnsi="Arial" w:cs="Arial"/>
          <w:sz w:val="20"/>
          <w:szCs w:val="20"/>
          <w:lang w:eastAsia="es-MX"/>
        </w:rPr>
        <w:t>Incurrir en faltas de probidad o efectuar acciones u omisiones que comprometan la honorabilidad y el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prestigio de la Escuela Judicial;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7809E5">
        <w:rPr>
          <w:rFonts w:ascii="Arial" w:hAnsi="Arial" w:cs="Arial"/>
          <w:sz w:val="20"/>
          <w:szCs w:val="20"/>
          <w:lang w:eastAsia="es-MX"/>
        </w:rPr>
        <w:t>Perturbar, entorpecer o interrumpir, por cualquier motivo, la buena marcha y labores de la Escuela Judicial;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VI. </w:t>
      </w:r>
      <w:r w:rsidRPr="007809E5">
        <w:rPr>
          <w:rFonts w:ascii="Arial" w:hAnsi="Arial" w:cs="Arial"/>
          <w:sz w:val="20"/>
          <w:szCs w:val="20"/>
          <w:lang w:eastAsia="es-MX"/>
        </w:rPr>
        <w:t>Realizar actos que constituyan faltas de respeto a la integridad de los alumnos, personal administrativo,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profesores, investigadores o autoridades de la Escuela Judicial; y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VII. </w:t>
      </w:r>
      <w:r w:rsidRPr="007809E5">
        <w:rPr>
          <w:rFonts w:ascii="Arial" w:hAnsi="Arial" w:cs="Arial"/>
          <w:sz w:val="20"/>
          <w:szCs w:val="20"/>
          <w:lang w:eastAsia="es-MX"/>
        </w:rPr>
        <w:t>Dañar los bienes de la Escuela Judicial.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Default="007809E5" w:rsidP="007809E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66. </w:t>
      </w:r>
      <w:r w:rsidRPr="007809E5">
        <w:rPr>
          <w:rFonts w:ascii="Arial" w:hAnsi="Arial" w:cs="Arial"/>
          <w:sz w:val="20"/>
          <w:szCs w:val="20"/>
          <w:lang w:eastAsia="es-MX"/>
        </w:rPr>
        <w:t>Son causas de responsabilidad de los alumnos: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7809E5">
        <w:rPr>
          <w:rFonts w:ascii="Arial" w:hAnsi="Arial" w:cs="Arial"/>
          <w:sz w:val="20"/>
          <w:szCs w:val="20"/>
          <w:lang w:eastAsia="es-MX"/>
        </w:rPr>
        <w:t>Incumplir las obligaciones señaladas en el presente Reglamento;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7809E5">
        <w:rPr>
          <w:rFonts w:ascii="Arial" w:hAnsi="Arial" w:cs="Arial"/>
          <w:sz w:val="20"/>
          <w:szCs w:val="20"/>
          <w:lang w:eastAsia="es-MX"/>
        </w:rPr>
        <w:t>Incurrir en faltas de probidad o efectuar acciones u omisiones que comprometan la honorabilidad y prestigio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de la Escuela Judicial;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7809E5">
        <w:rPr>
          <w:rFonts w:ascii="Arial" w:hAnsi="Arial" w:cs="Arial"/>
          <w:sz w:val="20"/>
          <w:szCs w:val="20"/>
          <w:lang w:eastAsia="es-MX"/>
        </w:rPr>
        <w:t>Perturbar, entorpecer o interrumpir, por cualquier motivo, la buena marcha de las labores de la Escuela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Judicial;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7809E5">
        <w:rPr>
          <w:rFonts w:ascii="Arial" w:hAnsi="Arial" w:cs="Arial"/>
          <w:sz w:val="20"/>
          <w:szCs w:val="20"/>
          <w:lang w:eastAsia="es-MX"/>
        </w:rPr>
        <w:t>Cometer actos que constituyan faltas de respeto a la integridad de las autoridades, personal académico,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alumnos o administrativos de la Escuela Judicial; y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7809E5">
        <w:rPr>
          <w:rFonts w:ascii="Arial" w:hAnsi="Arial" w:cs="Arial"/>
          <w:sz w:val="20"/>
          <w:szCs w:val="20"/>
          <w:lang w:eastAsia="es-MX"/>
        </w:rPr>
        <w:t>Dañar los bienes de la Escuela Judicial.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67. </w:t>
      </w:r>
      <w:r w:rsidRPr="007809E5">
        <w:rPr>
          <w:rFonts w:ascii="Arial" w:hAnsi="Arial" w:cs="Arial"/>
          <w:sz w:val="20"/>
          <w:szCs w:val="20"/>
          <w:lang w:eastAsia="es-MX"/>
        </w:rPr>
        <w:t>Son causas de responsabilidad del personal administrativo: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7809E5">
        <w:rPr>
          <w:rFonts w:ascii="Arial" w:hAnsi="Arial" w:cs="Arial"/>
          <w:sz w:val="20"/>
          <w:szCs w:val="20"/>
          <w:lang w:eastAsia="es-MX"/>
        </w:rPr>
        <w:t>Incumplir las obligaciones indicadas en el presente Reglamento;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7809E5">
        <w:rPr>
          <w:rFonts w:ascii="Arial" w:hAnsi="Arial" w:cs="Arial"/>
          <w:sz w:val="20"/>
          <w:szCs w:val="20"/>
          <w:lang w:eastAsia="es-MX"/>
        </w:rPr>
        <w:t>Realizar las labores que le fueron encomendadas sin la diligencia debida o efectuar cualquier acto que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implique deficiencia en el servicio;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7809E5">
        <w:rPr>
          <w:rFonts w:ascii="Arial" w:hAnsi="Arial" w:cs="Arial"/>
          <w:sz w:val="20"/>
          <w:szCs w:val="20"/>
          <w:lang w:eastAsia="es-MX"/>
        </w:rPr>
        <w:t>Proporcionar información reservada a la que tuvieran acceso por razón de su cargo o comisión;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7809E5">
        <w:rPr>
          <w:rFonts w:ascii="Arial" w:hAnsi="Arial" w:cs="Arial"/>
          <w:sz w:val="20"/>
          <w:szCs w:val="20"/>
          <w:lang w:eastAsia="es-MX"/>
        </w:rPr>
        <w:t>Dejar de observar buena conducta en el ejercicio de sus funciones, o no tratar con respeto y diligencia a las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personas con las que tenga relación en el desempeño de sus tareas;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V. </w:t>
      </w:r>
      <w:r w:rsidRPr="007809E5">
        <w:rPr>
          <w:rFonts w:ascii="Arial" w:hAnsi="Arial" w:cs="Arial"/>
          <w:sz w:val="20"/>
          <w:szCs w:val="20"/>
          <w:lang w:eastAsia="es-MX"/>
        </w:rPr>
        <w:t>Faltar sin causa justificada a sus labores; y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VI. </w:t>
      </w:r>
      <w:r w:rsidRPr="007809E5">
        <w:rPr>
          <w:rFonts w:ascii="Arial" w:hAnsi="Arial" w:cs="Arial"/>
          <w:sz w:val="20"/>
          <w:szCs w:val="20"/>
          <w:lang w:eastAsia="es-MX"/>
        </w:rPr>
        <w:t>Dañar los bienes de la Escuela Judicial.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ARTÍCULO 68. </w:t>
      </w:r>
      <w:r w:rsidRPr="007809E5">
        <w:rPr>
          <w:rFonts w:ascii="Arial" w:hAnsi="Arial" w:cs="Arial"/>
          <w:sz w:val="20"/>
          <w:szCs w:val="20"/>
          <w:lang w:eastAsia="es-MX"/>
        </w:rPr>
        <w:t>Las sanciones disciplinarias que podrán imponerse a los profesores, investigadores, alumnos y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personal administrativo de la Escuela Judicial son las siguientes: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I. </w:t>
      </w:r>
      <w:r w:rsidRPr="007809E5">
        <w:rPr>
          <w:rFonts w:ascii="Arial" w:hAnsi="Arial" w:cs="Arial"/>
          <w:sz w:val="20"/>
          <w:szCs w:val="20"/>
          <w:lang w:eastAsia="es-MX"/>
        </w:rPr>
        <w:t>Apercibimiento;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II. </w:t>
      </w:r>
      <w:r w:rsidRPr="007809E5">
        <w:rPr>
          <w:rFonts w:ascii="Arial" w:hAnsi="Arial" w:cs="Arial"/>
          <w:sz w:val="20"/>
          <w:szCs w:val="20"/>
          <w:lang w:eastAsia="es-MX"/>
        </w:rPr>
        <w:t>Amonestación;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III. </w:t>
      </w:r>
      <w:r w:rsidRPr="007809E5">
        <w:rPr>
          <w:rFonts w:ascii="Arial" w:hAnsi="Arial" w:cs="Arial"/>
          <w:sz w:val="20"/>
          <w:szCs w:val="20"/>
          <w:lang w:eastAsia="es-MX"/>
        </w:rPr>
        <w:t>Suspensión provisional hasta por dos sesiones, en el caso de los alumnos; y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IV. </w:t>
      </w:r>
      <w:r w:rsidRPr="007809E5">
        <w:rPr>
          <w:rFonts w:ascii="Arial" w:hAnsi="Arial" w:cs="Arial"/>
          <w:sz w:val="20"/>
          <w:szCs w:val="20"/>
          <w:lang w:eastAsia="es-MX"/>
        </w:rPr>
        <w:t>Baja definitiva de la Escuela Judicial.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" w:hAnsi="Arial" w:cs="Arial"/>
          <w:sz w:val="20"/>
          <w:szCs w:val="20"/>
          <w:lang w:eastAsia="es-MX"/>
        </w:rPr>
        <w:t>Para la imposición de las sanciones disciplinarias, el Pleno del Consejo deberá respetar la garantía de audiencia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de los involucrados y dejar constancia en el expediente personal de la imposición de la sanción correspondiente.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>TRANSITORIOS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ÚNICO. </w:t>
      </w:r>
      <w:r w:rsidRPr="007809E5">
        <w:rPr>
          <w:rFonts w:ascii="Arial" w:hAnsi="Arial" w:cs="Arial"/>
          <w:sz w:val="20"/>
          <w:szCs w:val="20"/>
          <w:lang w:eastAsia="es-MX"/>
        </w:rPr>
        <w:t>El presente Reglamento entrará en vigor el día siguiente al de su publicación en el Periódico Oficial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del Estado.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" w:hAnsi="Arial" w:cs="Arial"/>
          <w:sz w:val="20"/>
          <w:szCs w:val="20"/>
          <w:lang w:eastAsia="es-MX"/>
        </w:rPr>
        <w:t xml:space="preserve">----- </w:t>
      </w: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Segundo.- </w:t>
      </w:r>
      <w:r w:rsidRPr="007809E5">
        <w:rPr>
          <w:rFonts w:ascii="Arial" w:hAnsi="Arial" w:cs="Arial"/>
          <w:sz w:val="20"/>
          <w:szCs w:val="20"/>
          <w:lang w:eastAsia="es-MX"/>
        </w:rPr>
        <w:t>El presente acuerdo surtirá efectos a partir del día siguiente de su publicación en el Periódico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Oficial del Estado.---------------------------------------------------------------------------------------------------------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" w:hAnsi="Arial" w:cs="Arial"/>
          <w:sz w:val="20"/>
          <w:szCs w:val="20"/>
          <w:lang w:eastAsia="es-MX"/>
        </w:rPr>
        <w:t xml:space="preserve">----- </w:t>
      </w: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Tercero.- </w:t>
      </w:r>
      <w:r w:rsidRPr="007809E5">
        <w:rPr>
          <w:rFonts w:ascii="Arial" w:hAnsi="Arial" w:cs="Arial"/>
          <w:sz w:val="20"/>
          <w:szCs w:val="20"/>
          <w:lang w:eastAsia="es-MX"/>
        </w:rPr>
        <w:t>Para conocimiento oportuno de los interesados, litigantes y público en general, instruméntese la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circular correspondiente; publíquese el presente acuerdo en el Periódico Oficial del Estado, en los estrados de la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Secretaría General de Acuerdos del Supremo Tribunal de Justicia, en los de la Secretaría Ejecutiva de este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Consejo, así como en la página web del Poder Judicial. Asimismo, comuníquese al Director de la Escuela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Judicial, con el objeto de que en los términos del Reglamento que se aprueba, realice los actos pertinentes para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 xml:space="preserve">su debido cumplimiento.------------------------------------------------ 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" w:hAnsi="Arial" w:cs="Arial"/>
          <w:sz w:val="20"/>
          <w:szCs w:val="20"/>
          <w:lang w:eastAsia="es-MX"/>
        </w:rPr>
        <w:t xml:space="preserve">----- </w:t>
      </w: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 xml:space="preserve">Notifíquese.- </w:t>
      </w:r>
      <w:r w:rsidRPr="007809E5">
        <w:rPr>
          <w:rFonts w:ascii="Arial" w:hAnsi="Arial" w:cs="Arial"/>
          <w:sz w:val="20"/>
          <w:szCs w:val="20"/>
          <w:lang w:eastAsia="es-MX"/>
        </w:rPr>
        <w:t>Así lo acordó el Pleno del Consejo de la Judicatura del Estado, con el voto que por unanimidad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emitieron el Magistrado Presidente Hernán de la Garza Tamez, y Consejeros Elvira Vallejo Contreras, Ernesto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>Meléndez Cantú, Dagoberto Aníbal Herrera Lugo y Raúl Robles Caballero, quienes firman ante el Secretario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" w:hAnsi="Arial" w:cs="Arial"/>
          <w:sz w:val="20"/>
          <w:szCs w:val="20"/>
          <w:lang w:eastAsia="es-MX"/>
        </w:rPr>
        <w:t xml:space="preserve">Ejecutivo, licenciado Arnoldo Huerta Rincón, que autoriza. Doy fe.” </w:t>
      </w: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>SEIS FIRMAS ILEGIBLES, RÚBRICAS</w:t>
      </w:r>
      <w:r w:rsidRPr="007809E5">
        <w:rPr>
          <w:rFonts w:ascii="Arial" w:hAnsi="Arial" w:cs="Arial"/>
          <w:sz w:val="20"/>
          <w:szCs w:val="20"/>
          <w:lang w:eastAsia="es-MX"/>
        </w:rPr>
        <w:t>.-------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  <w:r w:rsidRPr="007809E5">
        <w:rPr>
          <w:rFonts w:ascii="Arial" w:hAnsi="Arial" w:cs="Arial"/>
          <w:sz w:val="20"/>
          <w:szCs w:val="20"/>
          <w:lang w:eastAsia="es-MX"/>
        </w:rPr>
        <w:t>Lo que se hace de su conocimiento para los efectos legales conducentes.</w:t>
      </w:r>
    </w:p>
    <w:p w:rsidR="007809E5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s-MX"/>
        </w:rPr>
      </w:pPr>
    </w:p>
    <w:p w:rsidR="00DD3772" w:rsidRPr="007809E5" w:rsidRDefault="007809E5" w:rsidP="007809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  <w:r w:rsidRPr="007809E5">
        <w:rPr>
          <w:rFonts w:ascii="Arial" w:hAnsi="Arial" w:cs="Arial"/>
          <w:sz w:val="20"/>
          <w:szCs w:val="20"/>
          <w:lang w:eastAsia="es-MX"/>
        </w:rPr>
        <w:t xml:space="preserve">Cd. Victoria, Tam, a 18 de Noviembre de 2016.- </w:t>
      </w: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>ATENTAMENTE</w:t>
      </w:r>
      <w:r w:rsidRPr="007809E5">
        <w:rPr>
          <w:rFonts w:ascii="Arial" w:hAnsi="Arial" w:cs="Arial"/>
          <w:sz w:val="20"/>
          <w:szCs w:val="20"/>
          <w:lang w:eastAsia="es-MX"/>
        </w:rPr>
        <w:t xml:space="preserve">.- </w:t>
      </w: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>EL SECRETARIO EJECUTIVO</w:t>
      </w:r>
      <w:r w:rsidRPr="007809E5">
        <w:rPr>
          <w:rFonts w:ascii="Arial" w:hAnsi="Arial" w:cs="Arial"/>
          <w:sz w:val="20"/>
          <w:szCs w:val="20"/>
          <w:lang w:eastAsia="es-MX"/>
        </w:rPr>
        <w:t>.-</w:t>
      </w:r>
      <w:r w:rsidRPr="007809E5">
        <w:rPr>
          <w:rFonts w:ascii="Arial" w:hAnsi="Arial" w:cs="Arial"/>
          <w:sz w:val="20"/>
          <w:szCs w:val="20"/>
          <w:lang w:val="es-419" w:eastAsia="es-MX"/>
        </w:rPr>
        <w:t xml:space="preserve"> </w:t>
      </w:r>
      <w:r w:rsidRPr="007809E5">
        <w:rPr>
          <w:rFonts w:ascii="Arial,Bold" w:hAnsi="Arial,Bold" w:cs="Arial,Bold"/>
          <w:b/>
          <w:bCs/>
          <w:sz w:val="20"/>
          <w:szCs w:val="20"/>
          <w:lang w:eastAsia="es-MX"/>
        </w:rPr>
        <w:t>LIC. ARNOLDO HUERTA RINCÓN</w:t>
      </w:r>
      <w:r w:rsidRPr="007809E5">
        <w:rPr>
          <w:rFonts w:ascii="Arial" w:hAnsi="Arial" w:cs="Arial"/>
          <w:sz w:val="20"/>
          <w:szCs w:val="20"/>
          <w:lang w:eastAsia="es-MX"/>
        </w:rPr>
        <w:t>.- Rúbrica.</w:t>
      </w:r>
    </w:p>
    <w:p w:rsidR="00AF0B40" w:rsidRDefault="00AF0B40" w:rsidP="00E621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s-MX"/>
        </w:rPr>
      </w:pPr>
    </w:p>
    <w:p w:rsidR="007809E5" w:rsidRDefault="007809E5">
      <w:pPr>
        <w:rPr>
          <w:rFonts w:ascii="Arial" w:hAnsi="Arial" w:cs="Arial"/>
          <w:b/>
          <w:bCs/>
          <w:sz w:val="20"/>
          <w:szCs w:val="20"/>
          <w:lang w:eastAsia="es-MX"/>
        </w:rPr>
      </w:pPr>
      <w:r>
        <w:rPr>
          <w:rFonts w:ascii="Arial" w:hAnsi="Arial" w:cs="Arial"/>
          <w:b/>
          <w:bCs/>
          <w:sz w:val="20"/>
          <w:szCs w:val="20"/>
          <w:lang w:eastAsia="es-MX"/>
        </w:rPr>
        <w:br w:type="page"/>
      </w:r>
    </w:p>
    <w:p w:rsidR="003D43BD" w:rsidRPr="003D43BD" w:rsidRDefault="003D43BD" w:rsidP="003D43B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  <w:lang w:val="es-419" w:eastAsia="es-MX"/>
        </w:rPr>
      </w:pPr>
      <w:r w:rsidRPr="008D2D03">
        <w:rPr>
          <w:rFonts w:ascii="Arial,Bold" w:hAnsi="Arial,Bold" w:cs="Arial,Bold"/>
          <w:b/>
          <w:bCs/>
          <w:sz w:val="20"/>
          <w:szCs w:val="20"/>
          <w:lang w:eastAsia="es-MX"/>
        </w:rPr>
        <w:t>REGLAMENTO DE LA ESCUELA JUDICIAL DEL PODER JUDICIAL DEL ESTADO DE TAMAULIPAS</w:t>
      </w:r>
      <w:r>
        <w:rPr>
          <w:rFonts w:ascii="Arial,Bold" w:hAnsi="Arial,Bold" w:cs="Arial,Bold"/>
          <w:b/>
          <w:bCs/>
          <w:sz w:val="20"/>
          <w:szCs w:val="20"/>
          <w:lang w:val="es-419" w:eastAsia="es-MX"/>
        </w:rPr>
        <w:t>.</w:t>
      </w:r>
    </w:p>
    <w:p w:rsidR="00EB690C" w:rsidRPr="00CE31AA" w:rsidRDefault="00EB690C" w:rsidP="00EB690C">
      <w:pPr>
        <w:pStyle w:val="Textoindependiente2"/>
        <w:spacing w:after="0" w:line="240" w:lineRule="auto"/>
        <w:rPr>
          <w:rFonts w:ascii="Arial" w:hAnsi="Arial" w:cs="Arial"/>
          <w:sz w:val="20"/>
          <w:szCs w:val="20"/>
        </w:rPr>
      </w:pPr>
      <w:r w:rsidRPr="00D5178F">
        <w:rPr>
          <w:rFonts w:ascii="Arial" w:hAnsi="Arial" w:cs="Arial"/>
          <w:spacing w:val="-4"/>
          <w:sz w:val="20"/>
          <w:szCs w:val="20"/>
        </w:rPr>
        <w:t xml:space="preserve">Reglamento del </w:t>
      </w:r>
      <w:r w:rsidR="003D43BD">
        <w:rPr>
          <w:rFonts w:ascii="Arial" w:hAnsi="Arial" w:cs="Arial"/>
          <w:spacing w:val="-4"/>
          <w:sz w:val="20"/>
          <w:szCs w:val="20"/>
          <w:lang w:val="es-419"/>
        </w:rPr>
        <w:t>Consejo de la Judicatura del Estado</w:t>
      </w:r>
      <w:r>
        <w:rPr>
          <w:rFonts w:ascii="Arial" w:hAnsi="Arial" w:cs="Arial"/>
          <w:sz w:val="20"/>
          <w:szCs w:val="20"/>
        </w:rPr>
        <w:t xml:space="preserve">, del </w:t>
      </w:r>
      <w:r w:rsidR="003D43BD">
        <w:rPr>
          <w:rFonts w:ascii="Arial" w:hAnsi="Arial" w:cs="Arial"/>
          <w:sz w:val="20"/>
          <w:szCs w:val="20"/>
          <w:lang w:val="es-419"/>
        </w:rPr>
        <w:t>1</w:t>
      </w:r>
      <w:r w:rsidR="00C52789">
        <w:rPr>
          <w:rFonts w:ascii="Arial" w:hAnsi="Arial" w:cs="Arial"/>
          <w:sz w:val="20"/>
          <w:szCs w:val="20"/>
          <w:lang w:val="es-419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482EB3">
        <w:rPr>
          <w:rFonts w:ascii="Arial" w:hAnsi="Arial" w:cs="Arial"/>
          <w:bCs/>
          <w:sz w:val="20"/>
          <w:szCs w:val="20"/>
          <w:lang w:val="es-MX" w:eastAsia="es-MX"/>
        </w:rPr>
        <w:t xml:space="preserve">de </w:t>
      </w:r>
      <w:r w:rsidR="003D43BD">
        <w:rPr>
          <w:rFonts w:ascii="Arial" w:hAnsi="Arial" w:cs="Arial"/>
          <w:bCs/>
          <w:sz w:val="20"/>
          <w:szCs w:val="20"/>
          <w:lang w:val="es-419" w:eastAsia="es-MX"/>
        </w:rPr>
        <w:t>noviembre</w:t>
      </w:r>
      <w:r w:rsidRPr="00482EB3">
        <w:rPr>
          <w:rFonts w:ascii="Arial" w:hAnsi="Arial" w:cs="Arial"/>
          <w:bCs/>
          <w:sz w:val="20"/>
          <w:szCs w:val="20"/>
          <w:lang w:val="es-MX" w:eastAsia="es-MX"/>
        </w:rPr>
        <w:t xml:space="preserve"> de 201</w:t>
      </w:r>
      <w:r>
        <w:rPr>
          <w:rFonts w:ascii="Arial" w:hAnsi="Arial" w:cs="Arial"/>
          <w:bCs/>
          <w:sz w:val="20"/>
          <w:szCs w:val="20"/>
          <w:lang w:val="es-MX" w:eastAsia="es-MX"/>
        </w:rPr>
        <w:t>6</w:t>
      </w:r>
      <w:r w:rsidRPr="00482EB3">
        <w:rPr>
          <w:rFonts w:ascii="Arial" w:hAnsi="Arial" w:cs="Arial"/>
          <w:bCs/>
          <w:sz w:val="20"/>
          <w:szCs w:val="20"/>
          <w:lang w:val="es-MX" w:eastAsia="es-MX"/>
        </w:rPr>
        <w:t>.</w:t>
      </w:r>
    </w:p>
    <w:p w:rsidR="00EB690C" w:rsidRPr="00CE31AA" w:rsidRDefault="00EB690C" w:rsidP="00EB69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P.O. No. </w:t>
      </w:r>
      <w:r w:rsidR="00C52789">
        <w:rPr>
          <w:rFonts w:ascii="Arial" w:hAnsi="Arial" w:cs="Arial"/>
          <w:sz w:val="20"/>
          <w:szCs w:val="20"/>
          <w:lang w:val="es-419"/>
        </w:rPr>
        <w:t>1</w:t>
      </w:r>
      <w:r w:rsidR="003D43BD">
        <w:rPr>
          <w:rFonts w:ascii="Arial" w:hAnsi="Arial" w:cs="Arial"/>
          <w:sz w:val="20"/>
          <w:szCs w:val="20"/>
          <w:lang w:val="es-419"/>
        </w:rPr>
        <w:t>41</w:t>
      </w:r>
      <w:r>
        <w:rPr>
          <w:rFonts w:ascii="Arial" w:hAnsi="Arial" w:cs="Arial"/>
          <w:sz w:val="20"/>
          <w:szCs w:val="20"/>
        </w:rPr>
        <w:t xml:space="preserve">, del </w:t>
      </w:r>
      <w:r w:rsidR="00C52789">
        <w:rPr>
          <w:rFonts w:ascii="Arial" w:hAnsi="Arial" w:cs="Arial"/>
          <w:sz w:val="20"/>
          <w:szCs w:val="20"/>
          <w:lang w:val="es-419"/>
        </w:rPr>
        <w:t>2</w:t>
      </w:r>
      <w:r w:rsidR="003D43BD">
        <w:rPr>
          <w:rFonts w:ascii="Arial" w:hAnsi="Arial" w:cs="Arial"/>
          <w:sz w:val="20"/>
          <w:szCs w:val="20"/>
          <w:lang w:val="es-419"/>
        </w:rPr>
        <w:t>4</w:t>
      </w:r>
      <w:r>
        <w:rPr>
          <w:rFonts w:ascii="Arial" w:hAnsi="Arial" w:cs="Arial"/>
          <w:sz w:val="20"/>
          <w:szCs w:val="20"/>
        </w:rPr>
        <w:t xml:space="preserve"> de </w:t>
      </w:r>
      <w:r w:rsidR="003D43BD">
        <w:rPr>
          <w:rFonts w:ascii="Arial" w:hAnsi="Arial" w:cs="Arial"/>
          <w:sz w:val="20"/>
          <w:szCs w:val="20"/>
          <w:lang w:val="es-419"/>
        </w:rPr>
        <w:t>noviembre</w:t>
      </w:r>
      <w:r>
        <w:rPr>
          <w:rFonts w:ascii="Arial" w:hAnsi="Arial" w:cs="Arial"/>
          <w:sz w:val="20"/>
          <w:szCs w:val="20"/>
        </w:rPr>
        <w:t xml:space="preserve"> de 2016.</w:t>
      </w:r>
    </w:p>
    <w:p w:rsidR="005F575D" w:rsidRPr="00EB690C" w:rsidRDefault="005F575D" w:rsidP="001706D7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0"/>
          <w:szCs w:val="20"/>
          <w:lang w:val="es-MX"/>
        </w:rPr>
      </w:pPr>
    </w:p>
    <w:sectPr w:rsidR="005F575D" w:rsidRPr="00EB690C" w:rsidSect="003C192C">
      <w:headerReference w:type="even" r:id="rId10"/>
      <w:headerReference w:type="default" r:id="rId11"/>
      <w:footerReference w:type="even" r:id="rId12"/>
      <w:footerReference w:type="default" r:id="rId13"/>
      <w:pgSz w:w="12242" w:h="15842" w:code="1"/>
      <w:pgMar w:top="1134" w:right="1185" w:bottom="709" w:left="1559" w:header="56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7F" w:rsidRDefault="00FE207F">
      <w:r>
        <w:separator/>
      </w:r>
    </w:p>
  </w:endnote>
  <w:endnote w:type="continuationSeparator" w:id="0">
    <w:p w:rsidR="00FE207F" w:rsidRDefault="00F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l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 Frutiger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Frutiger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40" w:rsidRDefault="00AF0B40" w:rsidP="009823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0B40" w:rsidRDefault="00AF0B40" w:rsidP="006251C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AF0B40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AF0B40" w:rsidRPr="0053768F" w:rsidRDefault="00FE207F" w:rsidP="0053768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lang w:eastAsia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AF0B40" w:rsidRPr="0053768F" w:rsidRDefault="00AF0B40" w:rsidP="0053768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AF0B40" w:rsidRPr="0053768F" w:rsidRDefault="00AF0B40" w:rsidP="0053768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AF0B40" w:rsidRPr="00943283" w:rsidRDefault="00AF0B40" w:rsidP="00943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7F" w:rsidRDefault="00FE207F">
      <w:r>
        <w:separator/>
      </w:r>
    </w:p>
  </w:footnote>
  <w:footnote w:type="continuationSeparator" w:id="0">
    <w:p w:rsidR="00FE207F" w:rsidRDefault="00FE2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40" w:rsidRDefault="00AF0B40" w:rsidP="00642F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0B40" w:rsidRDefault="00AF0B40" w:rsidP="00642F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40" w:rsidRPr="00C52789" w:rsidRDefault="00AF0B40" w:rsidP="005F575D">
    <w:pPr>
      <w:autoSpaceDE w:val="0"/>
      <w:autoSpaceDN w:val="0"/>
      <w:adjustRightInd w:val="0"/>
      <w:rPr>
        <w:rStyle w:val="Nmerodepgina"/>
        <w:rFonts w:ascii="Arial" w:hAnsi="Arial" w:cs="Arial"/>
        <w:b/>
        <w:bCs/>
        <w:i/>
        <w:sz w:val="20"/>
        <w:szCs w:val="20"/>
        <w:lang w:eastAsia="es-MX"/>
      </w:rPr>
    </w:pPr>
    <w:r w:rsidRPr="003D43BD">
      <w:rPr>
        <w:rFonts w:ascii="Arial" w:hAnsi="Arial" w:cs="Arial"/>
        <w:b/>
        <w:bCs/>
        <w:i/>
        <w:sz w:val="20"/>
        <w:szCs w:val="20"/>
        <w:lang w:val="es-MX" w:eastAsia="es-MX"/>
      </w:rPr>
      <w:t>Reglamento</w:t>
    </w:r>
    <w:r w:rsidR="003D43BD" w:rsidRPr="003D43BD">
      <w:rPr>
        <w:rFonts w:ascii="Arial" w:hAnsi="Arial" w:cs="Arial"/>
        <w:b/>
        <w:bCs/>
        <w:i/>
        <w:sz w:val="20"/>
        <w:szCs w:val="20"/>
        <w:lang w:val="es-419" w:eastAsia="es-MX"/>
      </w:rPr>
      <w:t xml:space="preserve"> </w:t>
    </w:r>
    <w:r w:rsidR="003D43BD" w:rsidRPr="003D43BD">
      <w:rPr>
        <w:rFonts w:ascii="Arial" w:hAnsi="Arial" w:cs="Arial"/>
        <w:b/>
        <w:bCs/>
        <w:i/>
        <w:sz w:val="20"/>
        <w:szCs w:val="20"/>
        <w:lang w:val="es-MX" w:eastAsia="es-MX"/>
      </w:rPr>
      <w:t>de la Escuela Judicial del Poder Judicial del Estado de Tamaulipas</w:t>
    </w:r>
    <w:r>
      <w:rPr>
        <w:rFonts w:ascii="Arial,Bold" w:hAnsi="Arial,Bold" w:cs="Arial,Bold"/>
        <w:b/>
        <w:bCs/>
        <w:sz w:val="18"/>
        <w:szCs w:val="18"/>
        <w:lang w:val="es-MX" w:eastAsia="es-MX"/>
      </w:rPr>
      <w:tab/>
    </w:r>
    <w:r>
      <w:rPr>
        <w:rFonts w:ascii="Arial,Bold" w:hAnsi="Arial,Bold" w:cs="Arial,Bold"/>
        <w:b/>
        <w:bCs/>
        <w:sz w:val="18"/>
        <w:szCs w:val="18"/>
        <w:lang w:val="es-419" w:eastAsia="es-MX"/>
      </w:rPr>
      <w:t xml:space="preserve">  </w:t>
    </w:r>
    <w:r w:rsidR="000767BE">
      <w:rPr>
        <w:rFonts w:ascii="Arial,Bold" w:hAnsi="Arial,Bold" w:cs="Arial,Bold"/>
        <w:b/>
        <w:bCs/>
        <w:sz w:val="18"/>
        <w:szCs w:val="18"/>
        <w:lang w:val="es-419" w:eastAsia="es-MX"/>
      </w:rPr>
      <w:tab/>
    </w:r>
    <w:r>
      <w:rPr>
        <w:rFonts w:ascii="Arial,Bold" w:hAnsi="Arial,Bold" w:cs="Arial,Bold"/>
        <w:b/>
        <w:bCs/>
        <w:sz w:val="18"/>
        <w:szCs w:val="18"/>
        <w:lang w:val="es-419" w:eastAsia="es-MX"/>
      </w:rPr>
      <w:t xml:space="preserve"> </w:t>
    </w:r>
    <w:r w:rsidRPr="000D3AA3">
      <w:rPr>
        <w:rFonts w:ascii="Arial" w:hAnsi="Arial" w:cs="Arial"/>
        <w:b/>
        <w:bCs/>
        <w:i/>
        <w:iCs/>
        <w:sz w:val="20"/>
        <w:szCs w:val="20"/>
      </w:rPr>
      <w:t xml:space="preserve">Pág. </w: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begin"/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instrText xml:space="preserve">PAGE  </w:instrTex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separate"/>
    </w:r>
    <w:r w:rsidR="00635930">
      <w:rPr>
        <w:rStyle w:val="Nmerodepgina"/>
        <w:rFonts w:ascii="Arial" w:hAnsi="Arial" w:cs="Arial"/>
        <w:b/>
        <w:bCs/>
        <w:i/>
        <w:iCs/>
        <w:noProof/>
        <w:sz w:val="20"/>
        <w:szCs w:val="20"/>
      </w:rPr>
      <w:t>5</w: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end"/>
    </w:r>
  </w:p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AF0B40" w:rsidTr="00E9196C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AF0B40" w:rsidRPr="0053768F" w:rsidRDefault="00FE207F" w:rsidP="00E9196C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lang w:eastAsia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1" type="#_x0000_t136" style="position:absolute;left:0;text-align:left;margin-left:-8.6pt;margin-top:-328.05pt;width:486.15pt;height:27.7pt;rotation:21827879fd;z-index:25166028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AF0B40" w:rsidRPr="0053768F" w:rsidRDefault="00AF0B40" w:rsidP="00E9196C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AF0B40" w:rsidRPr="0053768F" w:rsidRDefault="00AF0B40" w:rsidP="00E9196C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AF0B40" w:rsidRPr="00A53F46" w:rsidRDefault="00AF0B40" w:rsidP="005F575D">
    <w:pPr>
      <w:autoSpaceDE w:val="0"/>
      <w:autoSpaceDN w:val="0"/>
      <w:adjustRightInd w:val="0"/>
      <w:rPr>
        <w:rStyle w:val="Nmerodepgina"/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BF29FB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A3F6A6D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8"/>
    <w:multiLevelType w:val="singleLevel"/>
    <w:tmpl w:val="DF984756"/>
    <w:lvl w:ilvl="0">
      <w:start w:val="1"/>
      <w:numFmt w:val="upperRoman"/>
      <w:pStyle w:val="Listaconnmeros"/>
      <w:lvlText w:val="%1."/>
      <w:lvlJc w:val="right"/>
      <w:pPr>
        <w:tabs>
          <w:tab w:val="num" w:pos="221"/>
        </w:tabs>
        <w:ind w:left="221" w:hanging="22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s-MX"/>
        <w:specVanish w:val="0"/>
      </w:rPr>
    </w:lvl>
  </w:abstractNum>
  <w:abstractNum w:abstractNumId="3">
    <w:nsid w:val="FFFFFF89"/>
    <w:multiLevelType w:val="singleLevel"/>
    <w:tmpl w:val="B77CB3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7528BC"/>
    <w:multiLevelType w:val="singleLevel"/>
    <w:tmpl w:val="DA06AE9A"/>
    <w:lvl w:ilvl="0">
      <w:start w:val="1"/>
      <w:numFmt w:val="bullet"/>
      <w:pStyle w:val="CampoDecision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28B39C5"/>
    <w:multiLevelType w:val="hybridMultilevel"/>
    <w:tmpl w:val="0972C50E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2FD4407"/>
    <w:multiLevelType w:val="hybridMultilevel"/>
    <w:tmpl w:val="05A60C6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45D2201"/>
    <w:multiLevelType w:val="hybridMultilevel"/>
    <w:tmpl w:val="4E42CC2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8217D3A"/>
    <w:multiLevelType w:val="hybridMultilevel"/>
    <w:tmpl w:val="D46A929C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884703B"/>
    <w:multiLevelType w:val="hybridMultilevel"/>
    <w:tmpl w:val="E340C730"/>
    <w:lvl w:ilvl="0" w:tplc="2110ACB4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0B445578"/>
    <w:multiLevelType w:val="hybridMultilevel"/>
    <w:tmpl w:val="3878BE5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B777B40"/>
    <w:multiLevelType w:val="singleLevel"/>
    <w:tmpl w:val="27C6609E"/>
    <w:lvl w:ilvl="0">
      <w:start w:val="1"/>
      <w:numFmt w:val="bullet"/>
      <w:pStyle w:val="Relacion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0B7A02D9"/>
    <w:multiLevelType w:val="hybridMultilevel"/>
    <w:tmpl w:val="C7081DD4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D802B9A"/>
    <w:multiLevelType w:val="hybridMultilevel"/>
    <w:tmpl w:val="E912DBD2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08C05F6"/>
    <w:multiLevelType w:val="hybridMultilevel"/>
    <w:tmpl w:val="AB02E842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1756414"/>
    <w:multiLevelType w:val="hybridMultilevel"/>
    <w:tmpl w:val="3A9CFD16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52032BD"/>
    <w:multiLevelType w:val="hybridMultilevel"/>
    <w:tmpl w:val="607868EE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84A7823"/>
    <w:multiLevelType w:val="hybridMultilevel"/>
    <w:tmpl w:val="62CEFE02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D074894"/>
    <w:multiLevelType w:val="hybridMultilevel"/>
    <w:tmpl w:val="42DA368E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1E2A67A2"/>
    <w:multiLevelType w:val="hybridMultilevel"/>
    <w:tmpl w:val="10DACBF4"/>
    <w:lvl w:ilvl="0" w:tplc="DA382CE8">
      <w:start w:val="1"/>
      <w:numFmt w:val="upperRoman"/>
      <w:lvlText w:val="%1."/>
      <w:lvlJc w:val="left"/>
      <w:pPr>
        <w:ind w:left="644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8504E9"/>
    <w:multiLevelType w:val="hybridMultilevel"/>
    <w:tmpl w:val="F828C0F6"/>
    <w:lvl w:ilvl="0" w:tplc="892A9CAC">
      <w:start w:val="1"/>
      <w:numFmt w:val="bullet"/>
      <w:pStyle w:val="MarcoJurdico-1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66232CC"/>
    <w:multiLevelType w:val="hybridMultilevel"/>
    <w:tmpl w:val="138431C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B2602A6"/>
    <w:multiLevelType w:val="hybridMultilevel"/>
    <w:tmpl w:val="A5205B86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B8A107A"/>
    <w:multiLevelType w:val="hybridMultilevel"/>
    <w:tmpl w:val="71D46A00"/>
    <w:lvl w:ilvl="0" w:tplc="02A82226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E2A4786"/>
    <w:multiLevelType w:val="hybridMultilevel"/>
    <w:tmpl w:val="5D40E084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7A448A6"/>
    <w:multiLevelType w:val="hybridMultilevel"/>
    <w:tmpl w:val="93105A7A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B404551"/>
    <w:multiLevelType w:val="hybridMultilevel"/>
    <w:tmpl w:val="F5D6CDAC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B6426B4"/>
    <w:multiLevelType w:val="hybridMultilevel"/>
    <w:tmpl w:val="035ADAC6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BCF267A"/>
    <w:multiLevelType w:val="hybridMultilevel"/>
    <w:tmpl w:val="7A6E2F2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E591D89"/>
    <w:multiLevelType w:val="hybridMultilevel"/>
    <w:tmpl w:val="88D60CA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1EF39EF"/>
    <w:multiLevelType w:val="hybridMultilevel"/>
    <w:tmpl w:val="AE2ECF44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7D328DC"/>
    <w:multiLevelType w:val="hybridMultilevel"/>
    <w:tmpl w:val="9AB81D64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B4A1089"/>
    <w:multiLevelType w:val="hybridMultilevel"/>
    <w:tmpl w:val="C22A55AA"/>
    <w:lvl w:ilvl="0" w:tplc="DABAC1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541149FE"/>
    <w:multiLevelType w:val="hybridMultilevel"/>
    <w:tmpl w:val="C8202428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4C60A6D"/>
    <w:multiLevelType w:val="hybridMultilevel"/>
    <w:tmpl w:val="384ABD8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5B4134B"/>
    <w:multiLevelType w:val="hybridMultilevel"/>
    <w:tmpl w:val="8E98DBF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7CF6204"/>
    <w:multiLevelType w:val="hybridMultilevel"/>
    <w:tmpl w:val="08A2AB16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3D66007"/>
    <w:multiLevelType w:val="hybridMultilevel"/>
    <w:tmpl w:val="7A101CC6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3E51E8B"/>
    <w:multiLevelType w:val="hybridMultilevel"/>
    <w:tmpl w:val="E8D6F0CE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4101413"/>
    <w:multiLevelType w:val="hybridMultilevel"/>
    <w:tmpl w:val="A0B81F4E"/>
    <w:lvl w:ilvl="0" w:tplc="DA382CE8">
      <w:start w:val="1"/>
      <w:numFmt w:val="upperRoman"/>
      <w:lvlText w:val="%1."/>
      <w:lvlJc w:val="left"/>
      <w:pPr>
        <w:ind w:left="360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5C878C7"/>
    <w:multiLevelType w:val="hybridMultilevel"/>
    <w:tmpl w:val="736C650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692335F"/>
    <w:multiLevelType w:val="hybridMultilevel"/>
    <w:tmpl w:val="0B681A28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7707840"/>
    <w:multiLevelType w:val="singleLevel"/>
    <w:tmpl w:val="FA0C3876"/>
    <w:lvl w:ilvl="0">
      <w:start w:val="1"/>
      <w:numFmt w:val="bullet"/>
      <w:pStyle w:val="FuncinEspecfica"/>
      <w:lvlText w:val=""/>
      <w:lvlJc w:val="left"/>
      <w:pPr>
        <w:tabs>
          <w:tab w:val="num" w:pos="360"/>
        </w:tabs>
        <w:ind w:left="360" w:hanging="360"/>
      </w:pPr>
      <w:rPr>
        <w:rFonts w:ascii="Marlett" w:hAnsi="Webdings" w:hint="default"/>
        <w:sz w:val="20"/>
      </w:rPr>
    </w:lvl>
  </w:abstractNum>
  <w:abstractNum w:abstractNumId="43">
    <w:nsid w:val="690B25B7"/>
    <w:multiLevelType w:val="hybridMultilevel"/>
    <w:tmpl w:val="3B00D15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96502CF"/>
    <w:multiLevelType w:val="hybridMultilevel"/>
    <w:tmpl w:val="C5B40F88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C4558A7"/>
    <w:multiLevelType w:val="hybridMultilevel"/>
    <w:tmpl w:val="706AF8D0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D9121AD"/>
    <w:multiLevelType w:val="hybridMultilevel"/>
    <w:tmpl w:val="21062760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0BA6B22"/>
    <w:multiLevelType w:val="hybridMultilevel"/>
    <w:tmpl w:val="74CAD91A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1F47A27"/>
    <w:multiLevelType w:val="hybridMultilevel"/>
    <w:tmpl w:val="18F26604"/>
    <w:lvl w:ilvl="0" w:tplc="DA382CE8">
      <w:start w:val="1"/>
      <w:numFmt w:val="upperRoman"/>
      <w:lvlText w:val="%1."/>
      <w:lvlJc w:val="left"/>
      <w:pPr>
        <w:ind w:left="1287" w:hanging="360"/>
      </w:pPr>
      <w:rPr>
        <w:rFonts w:ascii="Arial" w:eastAsia="Arial Unicode MS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72CD7ECD"/>
    <w:multiLevelType w:val="singleLevel"/>
    <w:tmpl w:val="3F44716A"/>
    <w:lvl w:ilvl="0">
      <w:start w:val="1"/>
      <w:numFmt w:val="upperRoman"/>
      <w:pStyle w:val="FuncinEspecfica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0">
    <w:nsid w:val="7B5E0C54"/>
    <w:multiLevelType w:val="hybridMultilevel"/>
    <w:tmpl w:val="34E6BEE4"/>
    <w:lvl w:ilvl="0" w:tplc="1B4EEC6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0"/>
  </w:num>
  <w:num w:numId="3">
    <w:abstractNumId w:val="11"/>
  </w:num>
  <w:num w:numId="4">
    <w:abstractNumId w:val="4"/>
  </w:num>
  <w:num w:numId="5">
    <w:abstractNumId w:val="42"/>
  </w:num>
  <w:num w:numId="6">
    <w:abstractNumId w:val="49"/>
  </w:num>
  <w:num w:numId="7">
    <w:abstractNumId w:val="2"/>
  </w:num>
  <w:num w:numId="8">
    <w:abstractNumId w:val="1"/>
  </w:num>
  <w:num w:numId="9">
    <w:abstractNumId w:val="0"/>
  </w:num>
  <w:num w:numId="10">
    <w:abstractNumId w:val="44"/>
  </w:num>
  <w:num w:numId="11">
    <w:abstractNumId w:val="15"/>
  </w:num>
  <w:num w:numId="12">
    <w:abstractNumId w:val="25"/>
  </w:num>
  <w:num w:numId="13">
    <w:abstractNumId w:val="12"/>
  </w:num>
  <w:num w:numId="14">
    <w:abstractNumId w:val="46"/>
  </w:num>
  <w:num w:numId="15">
    <w:abstractNumId w:val="50"/>
  </w:num>
  <w:num w:numId="16">
    <w:abstractNumId w:val="38"/>
  </w:num>
  <w:num w:numId="17">
    <w:abstractNumId w:val="36"/>
  </w:num>
  <w:num w:numId="18">
    <w:abstractNumId w:val="47"/>
  </w:num>
  <w:num w:numId="19">
    <w:abstractNumId w:val="29"/>
  </w:num>
  <w:num w:numId="20">
    <w:abstractNumId w:val="8"/>
  </w:num>
  <w:num w:numId="21">
    <w:abstractNumId w:val="5"/>
  </w:num>
  <w:num w:numId="22">
    <w:abstractNumId w:val="24"/>
  </w:num>
  <w:num w:numId="23">
    <w:abstractNumId w:val="45"/>
  </w:num>
  <w:num w:numId="24">
    <w:abstractNumId w:val="48"/>
  </w:num>
  <w:num w:numId="25">
    <w:abstractNumId w:val="7"/>
  </w:num>
  <w:num w:numId="26">
    <w:abstractNumId w:val="26"/>
  </w:num>
  <w:num w:numId="27">
    <w:abstractNumId w:val="43"/>
  </w:num>
  <w:num w:numId="28">
    <w:abstractNumId w:val="10"/>
  </w:num>
  <w:num w:numId="29">
    <w:abstractNumId w:val="13"/>
  </w:num>
  <w:num w:numId="30">
    <w:abstractNumId w:val="18"/>
  </w:num>
  <w:num w:numId="31">
    <w:abstractNumId w:val="23"/>
  </w:num>
  <w:num w:numId="32">
    <w:abstractNumId w:val="33"/>
  </w:num>
  <w:num w:numId="33">
    <w:abstractNumId w:val="31"/>
  </w:num>
  <w:num w:numId="34">
    <w:abstractNumId w:val="37"/>
  </w:num>
  <w:num w:numId="35">
    <w:abstractNumId w:val="21"/>
  </w:num>
  <w:num w:numId="36">
    <w:abstractNumId w:val="34"/>
  </w:num>
  <w:num w:numId="37">
    <w:abstractNumId w:val="30"/>
  </w:num>
  <w:num w:numId="38">
    <w:abstractNumId w:val="9"/>
  </w:num>
  <w:num w:numId="39">
    <w:abstractNumId w:val="28"/>
  </w:num>
  <w:num w:numId="40">
    <w:abstractNumId w:val="35"/>
  </w:num>
  <w:num w:numId="41">
    <w:abstractNumId w:val="17"/>
  </w:num>
  <w:num w:numId="42">
    <w:abstractNumId w:val="16"/>
  </w:num>
  <w:num w:numId="43">
    <w:abstractNumId w:val="41"/>
  </w:num>
  <w:num w:numId="44">
    <w:abstractNumId w:val="40"/>
  </w:num>
  <w:num w:numId="45">
    <w:abstractNumId w:val="39"/>
  </w:num>
  <w:num w:numId="46">
    <w:abstractNumId w:val="19"/>
  </w:num>
  <w:num w:numId="47">
    <w:abstractNumId w:val="6"/>
  </w:num>
  <w:num w:numId="48">
    <w:abstractNumId w:val="14"/>
  </w:num>
  <w:num w:numId="49">
    <w:abstractNumId w:val="22"/>
  </w:num>
  <w:num w:numId="50">
    <w:abstractNumId w:val="27"/>
  </w:num>
  <w:num w:numId="5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BF"/>
    <w:rsid w:val="000055F4"/>
    <w:rsid w:val="00007F8A"/>
    <w:rsid w:val="0001261B"/>
    <w:rsid w:val="00023D75"/>
    <w:rsid w:val="00040227"/>
    <w:rsid w:val="00054D8D"/>
    <w:rsid w:val="000579B2"/>
    <w:rsid w:val="000728AB"/>
    <w:rsid w:val="000767BE"/>
    <w:rsid w:val="00085253"/>
    <w:rsid w:val="00096A6C"/>
    <w:rsid w:val="00096AB2"/>
    <w:rsid w:val="000A2009"/>
    <w:rsid w:val="000B0AA9"/>
    <w:rsid w:val="000B55BD"/>
    <w:rsid w:val="000C53F2"/>
    <w:rsid w:val="000D6D20"/>
    <w:rsid w:val="000E24D0"/>
    <w:rsid w:val="000F7252"/>
    <w:rsid w:val="001069D3"/>
    <w:rsid w:val="0011061D"/>
    <w:rsid w:val="001148F1"/>
    <w:rsid w:val="00126265"/>
    <w:rsid w:val="0013090B"/>
    <w:rsid w:val="0014338D"/>
    <w:rsid w:val="00144B3F"/>
    <w:rsid w:val="00147984"/>
    <w:rsid w:val="00156DA5"/>
    <w:rsid w:val="001706D7"/>
    <w:rsid w:val="0017638E"/>
    <w:rsid w:val="00183704"/>
    <w:rsid w:val="00183D4A"/>
    <w:rsid w:val="00187174"/>
    <w:rsid w:val="00192EB4"/>
    <w:rsid w:val="00195A38"/>
    <w:rsid w:val="001A2FD0"/>
    <w:rsid w:val="001A560E"/>
    <w:rsid w:val="001B6C98"/>
    <w:rsid w:val="001D184D"/>
    <w:rsid w:val="001D1E59"/>
    <w:rsid w:val="001D4406"/>
    <w:rsid w:val="001F457E"/>
    <w:rsid w:val="0022160C"/>
    <w:rsid w:val="00222518"/>
    <w:rsid w:val="00222FD6"/>
    <w:rsid w:val="0022421B"/>
    <w:rsid w:val="00231363"/>
    <w:rsid w:val="00251AAB"/>
    <w:rsid w:val="002535E9"/>
    <w:rsid w:val="00267083"/>
    <w:rsid w:val="00285600"/>
    <w:rsid w:val="002A17EF"/>
    <w:rsid w:val="002A6656"/>
    <w:rsid w:val="002B3BCC"/>
    <w:rsid w:val="002C07D6"/>
    <w:rsid w:val="002C2587"/>
    <w:rsid w:val="002C4865"/>
    <w:rsid w:val="002E12CF"/>
    <w:rsid w:val="00334401"/>
    <w:rsid w:val="0033700F"/>
    <w:rsid w:val="00340744"/>
    <w:rsid w:val="00353693"/>
    <w:rsid w:val="003623DD"/>
    <w:rsid w:val="00374F25"/>
    <w:rsid w:val="0037641D"/>
    <w:rsid w:val="003823B0"/>
    <w:rsid w:val="003908E1"/>
    <w:rsid w:val="003B0845"/>
    <w:rsid w:val="003B34C7"/>
    <w:rsid w:val="003B66A0"/>
    <w:rsid w:val="003C192C"/>
    <w:rsid w:val="003C1B06"/>
    <w:rsid w:val="003C2943"/>
    <w:rsid w:val="003C62C2"/>
    <w:rsid w:val="003D43BD"/>
    <w:rsid w:val="003D546A"/>
    <w:rsid w:val="003D5C4F"/>
    <w:rsid w:val="003F517A"/>
    <w:rsid w:val="0040245B"/>
    <w:rsid w:val="00410C6A"/>
    <w:rsid w:val="00411CD0"/>
    <w:rsid w:val="004263FF"/>
    <w:rsid w:val="00427226"/>
    <w:rsid w:val="0044129E"/>
    <w:rsid w:val="004418A2"/>
    <w:rsid w:val="00447B20"/>
    <w:rsid w:val="00456217"/>
    <w:rsid w:val="004675A3"/>
    <w:rsid w:val="004707AB"/>
    <w:rsid w:val="0047103E"/>
    <w:rsid w:val="00483860"/>
    <w:rsid w:val="004B2439"/>
    <w:rsid w:val="004C04A9"/>
    <w:rsid w:val="004C0EEC"/>
    <w:rsid w:val="004C12CC"/>
    <w:rsid w:val="004C4432"/>
    <w:rsid w:val="004E0B93"/>
    <w:rsid w:val="004E335E"/>
    <w:rsid w:val="00516638"/>
    <w:rsid w:val="00521E26"/>
    <w:rsid w:val="00526652"/>
    <w:rsid w:val="00533931"/>
    <w:rsid w:val="0053768F"/>
    <w:rsid w:val="0054485A"/>
    <w:rsid w:val="00544D3C"/>
    <w:rsid w:val="00566C20"/>
    <w:rsid w:val="005672A9"/>
    <w:rsid w:val="00584868"/>
    <w:rsid w:val="005962F0"/>
    <w:rsid w:val="005A299E"/>
    <w:rsid w:val="005A4BCE"/>
    <w:rsid w:val="005C7276"/>
    <w:rsid w:val="005D090B"/>
    <w:rsid w:val="005D5E06"/>
    <w:rsid w:val="005F3DDB"/>
    <w:rsid w:val="005F575D"/>
    <w:rsid w:val="00601ED6"/>
    <w:rsid w:val="00611AA9"/>
    <w:rsid w:val="00613F91"/>
    <w:rsid w:val="006251C7"/>
    <w:rsid w:val="00626488"/>
    <w:rsid w:val="00627D70"/>
    <w:rsid w:val="00635930"/>
    <w:rsid w:val="00637F1F"/>
    <w:rsid w:val="00641F5C"/>
    <w:rsid w:val="0064244C"/>
    <w:rsid w:val="00642F01"/>
    <w:rsid w:val="00645319"/>
    <w:rsid w:val="006461D8"/>
    <w:rsid w:val="00650CE7"/>
    <w:rsid w:val="006554F6"/>
    <w:rsid w:val="00656F3D"/>
    <w:rsid w:val="00661A1D"/>
    <w:rsid w:val="00682E4C"/>
    <w:rsid w:val="006841E2"/>
    <w:rsid w:val="00685760"/>
    <w:rsid w:val="00694CFA"/>
    <w:rsid w:val="006D0084"/>
    <w:rsid w:val="006D2A9B"/>
    <w:rsid w:val="006E363A"/>
    <w:rsid w:val="00702F36"/>
    <w:rsid w:val="00704759"/>
    <w:rsid w:val="00712ACE"/>
    <w:rsid w:val="00713B70"/>
    <w:rsid w:val="00720815"/>
    <w:rsid w:val="00725EB5"/>
    <w:rsid w:val="00751C12"/>
    <w:rsid w:val="0075243F"/>
    <w:rsid w:val="0076210F"/>
    <w:rsid w:val="00767051"/>
    <w:rsid w:val="00772D6E"/>
    <w:rsid w:val="00773492"/>
    <w:rsid w:val="007809E5"/>
    <w:rsid w:val="00786E35"/>
    <w:rsid w:val="0079692D"/>
    <w:rsid w:val="007B0D3A"/>
    <w:rsid w:val="007B5262"/>
    <w:rsid w:val="007C2EC7"/>
    <w:rsid w:val="007D3524"/>
    <w:rsid w:val="007E32FA"/>
    <w:rsid w:val="007E7B96"/>
    <w:rsid w:val="00800224"/>
    <w:rsid w:val="00806E3B"/>
    <w:rsid w:val="0081599E"/>
    <w:rsid w:val="00815CCC"/>
    <w:rsid w:val="008204E8"/>
    <w:rsid w:val="008216CE"/>
    <w:rsid w:val="00826E80"/>
    <w:rsid w:val="00844073"/>
    <w:rsid w:val="00871155"/>
    <w:rsid w:val="00872EAD"/>
    <w:rsid w:val="00874D42"/>
    <w:rsid w:val="008765CC"/>
    <w:rsid w:val="008840CA"/>
    <w:rsid w:val="008A0677"/>
    <w:rsid w:val="008C0F1B"/>
    <w:rsid w:val="008D2D03"/>
    <w:rsid w:val="008E1177"/>
    <w:rsid w:val="008E2FEB"/>
    <w:rsid w:val="008F143A"/>
    <w:rsid w:val="00903253"/>
    <w:rsid w:val="009118D7"/>
    <w:rsid w:val="00913B8B"/>
    <w:rsid w:val="009157DF"/>
    <w:rsid w:val="00916AA4"/>
    <w:rsid w:val="009246A6"/>
    <w:rsid w:val="00924863"/>
    <w:rsid w:val="00927599"/>
    <w:rsid w:val="0093204B"/>
    <w:rsid w:val="0093248D"/>
    <w:rsid w:val="009357AB"/>
    <w:rsid w:val="0093697E"/>
    <w:rsid w:val="00936DD5"/>
    <w:rsid w:val="00943283"/>
    <w:rsid w:val="00953D49"/>
    <w:rsid w:val="00976A80"/>
    <w:rsid w:val="0098236F"/>
    <w:rsid w:val="00983280"/>
    <w:rsid w:val="009833C2"/>
    <w:rsid w:val="00983F31"/>
    <w:rsid w:val="00991B66"/>
    <w:rsid w:val="00992CAB"/>
    <w:rsid w:val="00992F6F"/>
    <w:rsid w:val="0099409C"/>
    <w:rsid w:val="009959C1"/>
    <w:rsid w:val="00995D07"/>
    <w:rsid w:val="009A520A"/>
    <w:rsid w:val="009B0F02"/>
    <w:rsid w:val="009D54CB"/>
    <w:rsid w:val="009D622E"/>
    <w:rsid w:val="009E41EE"/>
    <w:rsid w:val="009F3B54"/>
    <w:rsid w:val="00A17ABB"/>
    <w:rsid w:val="00A17D70"/>
    <w:rsid w:val="00A26AC0"/>
    <w:rsid w:val="00A36D26"/>
    <w:rsid w:val="00A42E1A"/>
    <w:rsid w:val="00A46CF5"/>
    <w:rsid w:val="00A53F46"/>
    <w:rsid w:val="00A73F74"/>
    <w:rsid w:val="00A75677"/>
    <w:rsid w:val="00A75873"/>
    <w:rsid w:val="00A8728F"/>
    <w:rsid w:val="00AA0E21"/>
    <w:rsid w:val="00AA5928"/>
    <w:rsid w:val="00AB14FB"/>
    <w:rsid w:val="00AF0B40"/>
    <w:rsid w:val="00AF5673"/>
    <w:rsid w:val="00B06FB0"/>
    <w:rsid w:val="00B12811"/>
    <w:rsid w:val="00B15739"/>
    <w:rsid w:val="00B17921"/>
    <w:rsid w:val="00B21CC1"/>
    <w:rsid w:val="00B245DE"/>
    <w:rsid w:val="00B30FDF"/>
    <w:rsid w:val="00B46199"/>
    <w:rsid w:val="00B46A3F"/>
    <w:rsid w:val="00B70073"/>
    <w:rsid w:val="00B74A6F"/>
    <w:rsid w:val="00BA08F7"/>
    <w:rsid w:val="00BA4236"/>
    <w:rsid w:val="00BA4D05"/>
    <w:rsid w:val="00BB03B1"/>
    <w:rsid w:val="00BC3A1F"/>
    <w:rsid w:val="00BD0522"/>
    <w:rsid w:val="00BD6981"/>
    <w:rsid w:val="00BF3198"/>
    <w:rsid w:val="00C07C40"/>
    <w:rsid w:val="00C17695"/>
    <w:rsid w:val="00C22B82"/>
    <w:rsid w:val="00C42636"/>
    <w:rsid w:val="00C47198"/>
    <w:rsid w:val="00C52789"/>
    <w:rsid w:val="00C550AA"/>
    <w:rsid w:val="00C60748"/>
    <w:rsid w:val="00C6224E"/>
    <w:rsid w:val="00C70DD5"/>
    <w:rsid w:val="00C72C7A"/>
    <w:rsid w:val="00C9099E"/>
    <w:rsid w:val="00CC12EB"/>
    <w:rsid w:val="00CD1985"/>
    <w:rsid w:val="00CD3AD0"/>
    <w:rsid w:val="00CE40A6"/>
    <w:rsid w:val="00CE4BB3"/>
    <w:rsid w:val="00CE5C85"/>
    <w:rsid w:val="00CF1E1F"/>
    <w:rsid w:val="00D05741"/>
    <w:rsid w:val="00D106EE"/>
    <w:rsid w:val="00D23AED"/>
    <w:rsid w:val="00D24B24"/>
    <w:rsid w:val="00D25F10"/>
    <w:rsid w:val="00D33127"/>
    <w:rsid w:val="00D33B46"/>
    <w:rsid w:val="00D42780"/>
    <w:rsid w:val="00D43449"/>
    <w:rsid w:val="00D45FB9"/>
    <w:rsid w:val="00D57DCD"/>
    <w:rsid w:val="00D621C8"/>
    <w:rsid w:val="00D75C1A"/>
    <w:rsid w:val="00D776C9"/>
    <w:rsid w:val="00D779D3"/>
    <w:rsid w:val="00D80A50"/>
    <w:rsid w:val="00D82EFD"/>
    <w:rsid w:val="00D90B7E"/>
    <w:rsid w:val="00D96ABF"/>
    <w:rsid w:val="00DA0569"/>
    <w:rsid w:val="00DA2CB6"/>
    <w:rsid w:val="00DB7E9A"/>
    <w:rsid w:val="00DD3772"/>
    <w:rsid w:val="00DD4908"/>
    <w:rsid w:val="00DE2B68"/>
    <w:rsid w:val="00E12A01"/>
    <w:rsid w:val="00E15509"/>
    <w:rsid w:val="00E23BE3"/>
    <w:rsid w:val="00E42F31"/>
    <w:rsid w:val="00E470F2"/>
    <w:rsid w:val="00E479D3"/>
    <w:rsid w:val="00E51C3A"/>
    <w:rsid w:val="00E621BA"/>
    <w:rsid w:val="00E633BF"/>
    <w:rsid w:val="00E73C12"/>
    <w:rsid w:val="00E83EC9"/>
    <w:rsid w:val="00E84885"/>
    <w:rsid w:val="00E85E88"/>
    <w:rsid w:val="00E9196C"/>
    <w:rsid w:val="00EB0EE4"/>
    <w:rsid w:val="00EB690C"/>
    <w:rsid w:val="00EB7E3D"/>
    <w:rsid w:val="00ED36A8"/>
    <w:rsid w:val="00ED5C37"/>
    <w:rsid w:val="00ED5DC8"/>
    <w:rsid w:val="00EF557A"/>
    <w:rsid w:val="00EF7879"/>
    <w:rsid w:val="00F05188"/>
    <w:rsid w:val="00F05B50"/>
    <w:rsid w:val="00F113F8"/>
    <w:rsid w:val="00F12189"/>
    <w:rsid w:val="00F3058E"/>
    <w:rsid w:val="00F31E7D"/>
    <w:rsid w:val="00F37AF6"/>
    <w:rsid w:val="00F4657B"/>
    <w:rsid w:val="00F47D7C"/>
    <w:rsid w:val="00F60453"/>
    <w:rsid w:val="00F62811"/>
    <w:rsid w:val="00F709E8"/>
    <w:rsid w:val="00FA38C9"/>
    <w:rsid w:val="00FB2AE3"/>
    <w:rsid w:val="00FB4A36"/>
    <w:rsid w:val="00FC682D"/>
    <w:rsid w:val="00FC7317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aliases w:val=" Car, Car Char,Car Char"/>
    <w:basedOn w:val="Normal"/>
    <w:next w:val="Normal"/>
    <w:link w:val="Ttulo2Car1"/>
    <w:uiPriority w:val="9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link w:val="Ttulo3Car1"/>
    <w:uiPriority w:val="9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F37AF6"/>
    <w:pPr>
      <w:keepNext/>
      <w:spacing w:before="240"/>
      <w:ind w:firstLine="567"/>
      <w:jc w:val="both"/>
      <w:outlineLvl w:val="3"/>
    </w:pPr>
    <w:rPr>
      <w:b/>
      <w:caps/>
      <w:sz w:val="22"/>
      <w:szCs w:val="20"/>
      <w:lang w:eastAsia="en-US"/>
    </w:rPr>
  </w:style>
  <w:style w:type="paragraph" w:styleId="Ttulo5">
    <w:name w:val="heading 5"/>
    <w:basedOn w:val="Normal"/>
    <w:next w:val="Normal"/>
    <w:link w:val="Ttulo5Car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F37AF6"/>
    <w:pPr>
      <w:spacing w:before="240" w:after="60"/>
      <w:ind w:firstLine="567"/>
      <w:jc w:val="both"/>
      <w:outlineLvl w:val="5"/>
    </w:pPr>
    <w:rPr>
      <w:i/>
      <w:sz w:val="22"/>
      <w:szCs w:val="20"/>
      <w:lang w:eastAsia="en-US"/>
    </w:rPr>
  </w:style>
  <w:style w:type="paragraph" w:styleId="Ttulo7">
    <w:name w:val="heading 7"/>
    <w:basedOn w:val="Normal"/>
    <w:next w:val="Normal"/>
    <w:link w:val="Ttulo7Car"/>
    <w:qFormat/>
    <w:rsid w:val="00F37AF6"/>
    <w:pPr>
      <w:keepNext/>
      <w:spacing w:before="60"/>
      <w:ind w:firstLine="567"/>
      <w:jc w:val="both"/>
      <w:outlineLvl w:val="6"/>
    </w:pPr>
    <w:rPr>
      <w:b/>
      <w:sz w:val="16"/>
      <w:szCs w:val="20"/>
      <w:lang w:eastAsia="en-US"/>
    </w:rPr>
  </w:style>
  <w:style w:type="paragraph" w:styleId="Ttulo8">
    <w:name w:val="heading 8"/>
    <w:basedOn w:val="Normal"/>
    <w:next w:val="Normal"/>
    <w:link w:val="Ttulo8Car"/>
    <w:qFormat/>
    <w:rsid w:val="00F37AF6"/>
    <w:pPr>
      <w:keepNext/>
      <w:spacing w:before="60"/>
      <w:ind w:firstLine="567"/>
      <w:jc w:val="center"/>
      <w:outlineLvl w:val="7"/>
    </w:pPr>
    <w:rPr>
      <w:b/>
      <w:sz w:val="16"/>
      <w:szCs w:val="20"/>
      <w:lang w:eastAsia="en-US"/>
    </w:rPr>
  </w:style>
  <w:style w:type="paragraph" w:styleId="Ttulo9">
    <w:name w:val="heading 9"/>
    <w:basedOn w:val="Normal"/>
    <w:next w:val="Normal"/>
    <w:link w:val="Ttulo9Car"/>
    <w:qFormat/>
    <w:rsid w:val="00F37AF6"/>
    <w:pPr>
      <w:keepNext/>
      <w:spacing w:before="40"/>
      <w:ind w:left="567" w:hanging="567"/>
      <w:jc w:val="both"/>
      <w:outlineLvl w:val="8"/>
    </w:pPr>
    <w:rPr>
      <w:rFonts w:ascii="Arial" w:hAnsi="Arial"/>
      <w:b/>
      <w:sz w:val="16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link w:val="PiedepginaCar"/>
    <w:uiPriority w:val="99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link w:val="EncabezadoCar1"/>
    <w:uiPriority w:val="99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1"/>
    <w:uiPriority w:val="99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37AF6"/>
    <w:rPr>
      <w:b/>
      <w:caps/>
      <w:sz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F37AF6"/>
    <w:rPr>
      <w:i/>
      <w:sz w:val="22"/>
      <w:lang w:eastAsia="en-US"/>
    </w:rPr>
  </w:style>
  <w:style w:type="character" w:customStyle="1" w:styleId="Ttulo7Car">
    <w:name w:val="Título 7 Car"/>
    <w:basedOn w:val="Fuentedeprrafopredeter"/>
    <w:link w:val="Ttulo7"/>
    <w:rsid w:val="00F37AF6"/>
    <w:rPr>
      <w:b/>
      <w:sz w:val="16"/>
      <w:lang w:eastAsia="en-US"/>
    </w:rPr>
  </w:style>
  <w:style w:type="character" w:customStyle="1" w:styleId="Ttulo8Car">
    <w:name w:val="Título 8 Car"/>
    <w:basedOn w:val="Fuentedeprrafopredeter"/>
    <w:link w:val="Ttulo8"/>
    <w:rsid w:val="00F37AF6"/>
    <w:rPr>
      <w:b/>
      <w:sz w:val="16"/>
      <w:lang w:eastAsia="en-US"/>
    </w:rPr>
  </w:style>
  <w:style w:type="character" w:customStyle="1" w:styleId="Ttulo9Car">
    <w:name w:val="Título 9 Car"/>
    <w:basedOn w:val="Fuentedeprrafopredeter"/>
    <w:link w:val="Ttulo9"/>
    <w:rsid w:val="00F37AF6"/>
    <w:rPr>
      <w:rFonts w:ascii="Arial" w:hAnsi="Arial"/>
      <w:b/>
      <w:sz w:val="16"/>
      <w:lang w:val="es-ES_tradnl" w:eastAsia="en-US"/>
    </w:rPr>
  </w:style>
  <w:style w:type="paragraph" w:customStyle="1" w:styleId="Decreto">
    <w:name w:val="Decreto"/>
    <w:basedOn w:val="Encabezado"/>
    <w:rsid w:val="00F37AF6"/>
    <w:pPr>
      <w:spacing w:before="60" w:after="60"/>
      <w:ind w:firstLine="567"/>
      <w:jc w:val="center"/>
    </w:pPr>
    <w:rPr>
      <w:b/>
      <w:caps/>
      <w:sz w:val="16"/>
      <w:szCs w:val="20"/>
      <w:lang w:eastAsia="en-US"/>
    </w:rPr>
  </w:style>
  <w:style w:type="paragraph" w:customStyle="1" w:styleId="Capitulo">
    <w:name w:val="Capitulo"/>
    <w:basedOn w:val="Encabezado"/>
    <w:rsid w:val="00F37AF6"/>
    <w:pPr>
      <w:spacing w:before="120" w:after="60"/>
      <w:ind w:firstLine="567"/>
      <w:jc w:val="center"/>
    </w:pPr>
    <w:rPr>
      <w:b/>
      <w:caps/>
      <w:sz w:val="16"/>
      <w:szCs w:val="20"/>
      <w:lang w:eastAsia="en-US"/>
    </w:rPr>
  </w:style>
  <w:style w:type="paragraph" w:customStyle="1" w:styleId="TitCap">
    <w:name w:val="TitCap"/>
    <w:basedOn w:val="Normal"/>
    <w:rsid w:val="00F37AF6"/>
    <w:pPr>
      <w:spacing w:before="60"/>
      <w:ind w:firstLine="567"/>
      <w:jc w:val="center"/>
    </w:pPr>
    <w:rPr>
      <w:rFonts w:cs="Arial"/>
      <w:b/>
      <w:caps/>
      <w:sz w:val="16"/>
      <w:szCs w:val="20"/>
      <w:lang w:val="es-MX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F37AF6"/>
    <w:pPr>
      <w:spacing w:before="40"/>
      <w:ind w:firstLine="567"/>
      <w:jc w:val="both"/>
    </w:pPr>
    <w:rPr>
      <w:rFonts w:cs="Arial"/>
      <w:sz w:val="16"/>
      <w:szCs w:val="20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37AF6"/>
    <w:rPr>
      <w:rFonts w:cs="Arial"/>
      <w:sz w:val="16"/>
      <w:lang w:eastAsia="en-US"/>
    </w:rPr>
  </w:style>
  <w:style w:type="paragraph" w:styleId="Sangra2detindependiente">
    <w:name w:val="Body Text Indent 2"/>
    <w:basedOn w:val="Normal"/>
    <w:link w:val="Sangra2detindependienteCar"/>
    <w:rsid w:val="00F37AF6"/>
    <w:pPr>
      <w:spacing w:before="40"/>
      <w:ind w:firstLine="567"/>
      <w:jc w:val="both"/>
    </w:pPr>
    <w:rPr>
      <w:i/>
      <w:sz w:val="16"/>
      <w:szCs w:val="20"/>
      <w:lang w:val="es-ES_tradnl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37AF6"/>
    <w:rPr>
      <w:i/>
      <w:sz w:val="16"/>
      <w:lang w:val="es-ES_tradnl" w:eastAsia="en-US"/>
    </w:rPr>
  </w:style>
  <w:style w:type="paragraph" w:styleId="Mapadeldocumento">
    <w:name w:val="Document Map"/>
    <w:basedOn w:val="Normal"/>
    <w:link w:val="MapadeldocumentoCar"/>
    <w:uiPriority w:val="99"/>
    <w:rsid w:val="00F37AF6"/>
    <w:pPr>
      <w:shd w:val="clear" w:color="auto" w:fill="000080"/>
      <w:spacing w:before="60"/>
      <w:ind w:firstLine="567"/>
      <w:jc w:val="both"/>
    </w:pPr>
    <w:rPr>
      <w:rFonts w:ascii="Tahoma" w:hAnsi="Tahoma"/>
      <w:sz w:val="16"/>
      <w:szCs w:val="20"/>
      <w:lang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F37AF6"/>
    <w:rPr>
      <w:rFonts w:ascii="Tahoma" w:hAnsi="Tahoma"/>
      <w:sz w:val="16"/>
      <w:shd w:val="clear" w:color="auto" w:fill="000080"/>
      <w:lang w:eastAsia="en-US"/>
    </w:rPr>
  </w:style>
  <w:style w:type="paragraph" w:customStyle="1" w:styleId="Galera">
    <w:name w:val="Galera"/>
    <w:basedOn w:val="Encabezado"/>
    <w:rsid w:val="00F37AF6"/>
    <w:pPr>
      <w:tabs>
        <w:tab w:val="clear" w:pos="4419"/>
        <w:tab w:val="clear" w:pos="8838"/>
      </w:tabs>
      <w:spacing w:before="120"/>
      <w:ind w:firstLine="567"/>
      <w:jc w:val="both"/>
    </w:pPr>
    <w:rPr>
      <w:sz w:val="16"/>
      <w:szCs w:val="20"/>
      <w:lang w:val="es-ES_tradnl" w:eastAsia="en-US"/>
    </w:rPr>
  </w:style>
  <w:style w:type="paragraph" w:customStyle="1" w:styleId="Ttulo40">
    <w:name w:val="Título4"/>
    <w:basedOn w:val="Ttulo3"/>
    <w:rsid w:val="00F37AF6"/>
    <w:pPr>
      <w:spacing w:after="0"/>
      <w:ind w:firstLine="567"/>
    </w:pPr>
    <w:rPr>
      <w:rFonts w:cs="Times New Roman"/>
      <w:b w:val="0"/>
      <w:bCs w:val="0"/>
      <w:caps/>
      <w:sz w:val="24"/>
      <w:szCs w:val="20"/>
      <w:lang w:val="es-ES_tradnl" w:eastAsia="en-US"/>
    </w:rPr>
  </w:style>
  <w:style w:type="paragraph" w:styleId="TDC1">
    <w:name w:val="toc 1"/>
    <w:basedOn w:val="Normal"/>
    <w:next w:val="Normal"/>
    <w:autoRedefine/>
    <w:rsid w:val="00F37AF6"/>
    <w:pPr>
      <w:spacing w:before="60"/>
      <w:ind w:firstLine="567"/>
      <w:jc w:val="both"/>
    </w:pPr>
    <w:rPr>
      <w:rFonts w:cs="Arial"/>
      <w:sz w:val="16"/>
      <w:szCs w:val="20"/>
      <w:lang w:val="es-MX" w:eastAsia="en-US"/>
    </w:rPr>
  </w:style>
  <w:style w:type="paragraph" w:styleId="TDC2">
    <w:name w:val="toc 2"/>
    <w:basedOn w:val="Normal"/>
    <w:next w:val="Normal"/>
    <w:autoRedefine/>
    <w:rsid w:val="00F37AF6"/>
    <w:pPr>
      <w:spacing w:before="60"/>
      <w:ind w:left="200" w:firstLine="567"/>
      <w:jc w:val="both"/>
    </w:pPr>
    <w:rPr>
      <w:rFonts w:cs="Arial"/>
      <w:sz w:val="16"/>
      <w:szCs w:val="20"/>
      <w:lang w:val="es-MX" w:eastAsia="en-US"/>
    </w:rPr>
  </w:style>
  <w:style w:type="paragraph" w:styleId="TDC3">
    <w:name w:val="toc 3"/>
    <w:basedOn w:val="Normal"/>
    <w:next w:val="Normal"/>
    <w:autoRedefine/>
    <w:rsid w:val="00F37AF6"/>
    <w:pPr>
      <w:spacing w:before="60"/>
      <w:ind w:left="400" w:firstLine="567"/>
      <w:jc w:val="both"/>
    </w:pPr>
    <w:rPr>
      <w:rFonts w:cs="Arial"/>
      <w:sz w:val="16"/>
      <w:szCs w:val="20"/>
      <w:lang w:val="es-MX" w:eastAsia="en-US"/>
    </w:rPr>
  </w:style>
  <w:style w:type="paragraph" w:styleId="TDC4">
    <w:name w:val="toc 4"/>
    <w:basedOn w:val="Normal"/>
    <w:next w:val="Normal"/>
    <w:autoRedefine/>
    <w:rsid w:val="00F37AF6"/>
    <w:pPr>
      <w:spacing w:before="60"/>
      <w:ind w:left="600" w:firstLine="567"/>
      <w:jc w:val="both"/>
    </w:pPr>
    <w:rPr>
      <w:rFonts w:cs="Arial"/>
      <w:sz w:val="16"/>
      <w:szCs w:val="20"/>
      <w:lang w:val="es-MX" w:eastAsia="en-US"/>
    </w:rPr>
  </w:style>
  <w:style w:type="paragraph" w:styleId="TDC5">
    <w:name w:val="toc 5"/>
    <w:basedOn w:val="Normal"/>
    <w:next w:val="Normal"/>
    <w:autoRedefine/>
    <w:rsid w:val="00F37AF6"/>
    <w:pPr>
      <w:spacing w:before="60"/>
      <w:ind w:left="800" w:firstLine="567"/>
      <w:jc w:val="both"/>
    </w:pPr>
    <w:rPr>
      <w:rFonts w:cs="Arial"/>
      <w:sz w:val="16"/>
      <w:szCs w:val="20"/>
      <w:lang w:val="es-MX" w:eastAsia="en-US"/>
    </w:rPr>
  </w:style>
  <w:style w:type="paragraph" w:styleId="TDC6">
    <w:name w:val="toc 6"/>
    <w:basedOn w:val="Normal"/>
    <w:next w:val="Normal"/>
    <w:autoRedefine/>
    <w:rsid w:val="00F37AF6"/>
    <w:pPr>
      <w:spacing w:before="60"/>
      <w:ind w:left="1000" w:firstLine="567"/>
      <w:jc w:val="both"/>
    </w:pPr>
    <w:rPr>
      <w:rFonts w:cs="Arial"/>
      <w:sz w:val="16"/>
      <w:szCs w:val="20"/>
      <w:lang w:val="es-MX" w:eastAsia="en-US"/>
    </w:rPr>
  </w:style>
  <w:style w:type="paragraph" w:styleId="TDC7">
    <w:name w:val="toc 7"/>
    <w:basedOn w:val="Normal"/>
    <w:next w:val="Normal"/>
    <w:autoRedefine/>
    <w:rsid w:val="00F37AF6"/>
    <w:pPr>
      <w:spacing w:before="60"/>
      <w:ind w:left="1200" w:firstLine="567"/>
      <w:jc w:val="both"/>
    </w:pPr>
    <w:rPr>
      <w:rFonts w:cs="Arial"/>
      <w:sz w:val="16"/>
      <w:szCs w:val="20"/>
      <w:lang w:val="es-MX" w:eastAsia="en-US"/>
    </w:rPr>
  </w:style>
  <w:style w:type="paragraph" w:styleId="TDC8">
    <w:name w:val="toc 8"/>
    <w:basedOn w:val="Normal"/>
    <w:next w:val="Normal"/>
    <w:autoRedefine/>
    <w:rsid w:val="00F37AF6"/>
    <w:pPr>
      <w:spacing w:before="60"/>
      <w:ind w:left="1400" w:firstLine="567"/>
      <w:jc w:val="both"/>
    </w:pPr>
    <w:rPr>
      <w:rFonts w:cs="Arial"/>
      <w:sz w:val="16"/>
      <w:szCs w:val="20"/>
      <w:lang w:val="es-MX" w:eastAsia="en-US"/>
    </w:rPr>
  </w:style>
  <w:style w:type="paragraph" w:styleId="TDC9">
    <w:name w:val="toc 9"/>
    <w:basedOn w:val="Normal"/>
    <w:next w:val="Normal"/>
    <w:autoRedefine/>
    <w:rsid w:val="00F37AF6"/>
    <w:pPr>
      <w:spacing w:before="60"/>
      <w:ind w:left="1600" w:firstLine="567"/>
      <w:jc w:val="both"/>
    </w:pPr>
    <w:rPr>
      <w:rFonts w:cs="Arial"/>
      <w:sz w:val="16"/>
      <w:szCs w:val="20"/>
      <w:lang w:val="es-MX" w:eastAsia="en-US"/>
    </w:rPr>
  </w:style>
  <w:style w:type="paragraph" w:styleId="Subttulo">
    <w:name w:val="Subtitle"/>
    <w:basedOn w:val="Normal"/>
    <w:link w:val="SubttuloCar"/>
    <w:qFormat/>
    <w:rsid w:val="00F37AF6"/>
    <w:pPr>
      <w:spacing w:after="60"/>
      <w:jc w:val="center"/>
    </w:pPr>
    <w:rPr>
      <w:b/>
      <w:smallCaps/>
      <w:szCs w:val="20"/>
      <w:lang w:eastAsia="en-US"/>
    </w:rPr>
  </w:style>
  <w:style w:type="character" w:customStyle="1" w:styleId="SubttuloCar">
    <w:name w:val="Subtítulo Car"/>
    <w:basedOn w:val="Fuentedeprrafopredeter"/>
    <w:link w:val="Subttulo"/>
    <w:rsid w:val="00F37AF6"/>
    <w:rPr>
      <w:b/>
      <w:smallCaps/>
      <w:sz w:val="24"/>
      <w:lang w:eastAsia="en-US"/>
    </w:rPr>
  </w:style>
  <w:style w:type="paragraph" w:styleId="Sangra3detindependiente">
    <w:name w:val="Body Text Indent 3"/>
    <w:basedOn w:val="Normal"/>
    <w:link w:val="Sangra3detindependienteCar"/>
    <w:rsid w:val="00F37AF6"/>
    <w:pPr>
      <w:tabs>
        <w:tab w:val="right" w:pos="4223"/>
      </w:tabs>
      <w:spacing w:before="120"/>
      <w:ind w:left="284" w:hanging="284"/>
      <w:jc w:val="both"/>
    </w:pPr>
    <w:rPr>
      <w:sz w:val="16"/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7AF6"/>
    <w:rPr>
      <w:sz w:val="16"/>
      <w:lang w:eastAsia="en-US"/>
    </w:rPr>
  </w:style>
  <w:style w:type="paragraph" w:styleId="Epgrafe">
    <w:name w:val="caption"/>
    <w:basedOn w:val="Normal"/>
    <w:next w:val="Normal"/>
    <w:qFormat/>
    <w:rsid w:val="00F37AF6"/>
    <w:pPr>
      <w:spacing w:before="120"/>
      <w:jc w:val="center"/>
    </w:pPr>
    <w:rPr>
      <w:rFonts w:ascii="Arial" w:hAnsi="Arial" w:cs="Arial"/>
      <w:b/>
      <w:bCs/>
      <w:sz w:val="16"/>
      <w:szCs w:val="20"/>
      <w:lang w:val="es-MX" w:eastAsia="en-US"/>
    </w:rPr>
  </w:style>
  <w:style w:type="paragraph" w:customStyle="1" w:styleId="Vicente">
    <w:name w:val="Vicente"/>
    <w:basedOn w:val="Ttulo"/>
    <w:rsid w:val="00F37AF6"/>
    <w:pPr>
      <w:autoSpaceDE/>
      <w:autoSpaceDN/>
      <w:adjustRightInd/>
      <w:spacing w:before="120"/>
      <w:ind w:left="0" w:right="25" w:firstLine="567"/>
      <w:jc w:val="both"/>
    </w:pPr>
    <w:rPr>
      <w:rFonts w:ascii="Arial Narrow" w:hAnsi="Arial Narrow" w:cs="Times New Roman"/>
      <w:b w:val="0"/>
      <w:sz w:val="20"/>
      <w:szCs w:val="20"/>
      <w:lang w:eastAsia="en-US"/>
    </w:rPr>
  </w:style>
  <w:style w:type="paragraph" w:customStyle="1" w:styleId="TitCabeza">
    <w:name w:val="Tit_Cabeza"/>
    <w:basedOn w:val="Normal"/>
    <w:autoRedefine/>
    <w:rsid w:val="00F37AF6"/>
    <w:pPr>
      <w:spacing w:before="240"/>
      <w:ind w:left="567" w:hanging="567"/>
      <w:jc w:val="both"/>
    </w:pPr>
    <w:rPr>
      <w:rFonts w:ascii="Arial Narrow" w:hAnsi="Arial Narrow" w:cs="Arial"/>
      <w:b/>
      <w:szCs w:val="20"/>
      <w:lang w:val="es-ES_tradnl" w:eastAsia="en-US"/>
    </w:rPr>
  </w:style>
  <w:style w:type="paragraph" w:customStyle="1" w:styleId="Cabeza">
    <w:name w:val="Cabeza"/>
    <w:basedOn w:val="Normal"/>
    <w:rsid w:val="00F37AF6"/>
    <w:pPr>
      <w:spacing w:before="120"/>
      <w:ind w:right="23"/>
      <w:jc w:val="center"/>
    </w:pPr>
    <w:rPr>
      <w:rFonts w:ascii="Arial Narrow" w:hAnsi="Arial Narrow" w:cs="Arial"/>
      <w:b/>
      <w:sz w:val="22"/>
      <w:szCs w:val="20"/>
      <w:lang w:val="es-ES_tradnl" w:eastAsia="en-US"/>
    </w:rPr>
  </w:style>
  <w:style w:type="paragraph" w:customStyle="1" w:styleId="TitCabeza3">
    <w:name w:val="Tit_Cabeza 3"/>
    <w:basedOn w:val="TitCabeza"/>
    <w:autoRedefine/>
    <w:rsid w:val="00F37AF6"/>
  </w:style>
  <w:style w:type="paragraph" w:customStyle="1" w:styleId="OmniPage10">
    <w:name w:val="OmniPage #10"/>
    <w:basedOn w:val="Normal"/>
    <w:rsid w:val="00F37AF6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lang w:val="en-US"/>
    </w:rPr>
  </w:style>
  <w:style w:type="paragraph" w:customStyle="1" w:styleId="OmniPage12">
    <w:name w:val="OmniPage #12"/>
    <w:basedOn w:val="Normal"/>
    <w:rsid w:val="00F37AF6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lang w:val="en-US"/>
    </w:rPr>
  </w:style>
  <w:style w:type="paragraph" w:customStyle="1" w:styleId="OmniPage269">
    <w:name w:val="OmniPage #269"/>
    <w:basedOn w:val="Normal"/>
    <w:next w:val="Normal"/>
    <w:rsid w:val="00F37AF6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lang w:val="en-US"/>
    </w:rPr>
  </w:style>
  <w:style w:type="paragraph" w:customStyle="1" w:styleId="OmniPage14">
    <w:name w:val="OmniPage #14"/>
    <w:basedOn w:val="Normal"/>
    <w:rsid w:val="00F37AF6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lang w:val="en-US"/>
    </w:rPr>
  </w:style>
  <w:style w:type="paragraph" w:customStyle="1" w:styleId="OmniPage15">
    <w:name w:val="OmniPage #15"/>
    <w:basedOn w:val="Normal"/>
    <w:rsid w:val="00F37AF6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lang w:val="en-US"/>
    </w:rPr>
  </w:style>
  <w:style w:type="paragraph" w:customStyle="1" w:styleId="OmniPage16">
    <w:name w:val="OmniPage #16"/>
    <w:basedOn w:val="Normal"/>
    <w:rsid w:val="00F37AF6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lang w:val="en-US"/>
    </w:rPr>
  </w:style>
  <w:style w:type="paragraph" w:customStyle="1" w:styleId="OmniPage4">
    <w:name w:val="OmniPage #4"/>
    <w:basedOn w:val="Normal"/>
    <w:rsid w:val="00F37AF6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lang w:val="en-US"/>
    </w:rPr>
  </w:style>
  <w:style w:type="paragraph" w:customStyle="1" w:styleId="OmniPage5">
    <w:name w:val="OmniPage #5"/>
    <w:basedOn w:val="Normal"/>
    <w:rsid w:val="00F37AF6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6">
    <w:name w:val="OmniPage #6"/>
    <w:basedOn w:val="Normal"/>
    <w:rsid w:val="00F37AF6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7">
    <w:name w:val="OmniPage #7"/>
    <w:basedOn w:val="Normal"/>
    <w:rsid w:val="00F37AF6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lang w:val="en-US"/>
    </w:rPr>
  </w:style>
  <w:style w:type="paragraph" w:customStyle="1" w:styleId="OmniPage8">
    <w:name w:val="OmniPage #8"/>
    <w:basedOn w:val="Normal"/>
    <w:rsid w:val="00F37AF6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lang w:val="en-US"/>
    </w:rPr>
  </w:style>
  <w:style w:type="paragraph" w:customStyle="1" w:styleId="OmniPage11">
    <w:name w:val="OmniPage #11"/>
    <w:basedOn w:val="Normal"/>
    <w:rsid w:val="00F37AF6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lang w:val="en-US"/>
    </w:rPr>
  </w:style>
  <w:style w:type="paragraph" w:customStyle="1" w:styleId="OmniPage17">
    <w:name w:val="OmniPage #17"/>
    <w:basedOn w:val="Normal"/>
    <w:rsid w:val="00F37AF6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lang w:val="en-US"/>
    </w:rPr>
  </w:style>
  <w:style w:type="paragraph" w:customStyle="1" w:styleId="OmniPage3">
    <w:name w:val="OmniPage #3"/>
    <w:basedOn w:val="Normal"/>
    <w:rsid w:val="00F37AF6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lang w:val="en-US"/>
    </w:rPr>
  </w:style>
  <w:style w:type="paragraph" w:customStyle="1" w:styleId="OmniPage13">
    <w:name w:val="OmniPage #13"/>
    <w:basedOn w:val="Normal"/>
    <w:rsid w:val="00F37AF6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18">
    <w:name w:val="OmniPage #18"/>
    <w:basedOn w:val="Normal"/>
    <w:rsid w:val="00F37AF6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0">
    <w:name w:val="OmniPage #20"/>
    <w:basedOn w:val="Normal"/>
    <w:rsid w:val="00F37AF6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1">
    <w:name w:val="OmniPage #21"/>
    <w:basedOn w:val="Normal"/>
    <w:rsid w:val="00F37AF6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lang w:val="en-US"/>
    </w:rPr>
  </w:style>
  <w:style w:type="paragraph" w:customStyle="1" w:styleId="OmniPage22">
    <w:name w:val="OmniPage #22"/>
    <w:basedOn w:val="Normal"/>
    <w:rsid w:val="00F37AF6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6">
    <w:name w:val="OmniPage #26"/>
    <w:basedOn w:val="Normal"/>
    <w:rsid w:val="00F37AF6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lang w:val="en-US"/>
    </w:rPr>
  </w:style>
  <w:style w:type="paragraph" w:customStyle="1" w:styleId="OmniPage27">
    <w:name w:val="OmniPage #27"/>
    <w:basedOn w:val="Normal"/>
    <w:rsid w:val="00F37AF6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8">
    <w:name w:val="OmniPage #28"/>
    <w:basedOn w:val="Normal"/>
    <w:rsid w:val="00F37AF6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lang w:val="en-US"/>
    </w:rPr>
  </w:style>
  <w:style w:type="paragraph" w:customStyle="1" w:styleId="OmniPage1">
    <w:name w:val="OmniPage #1"/>
    <w:basedOn w:val="Normal"/>
    <w:rsid w:val="00F37AF6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2">
    <w:name w:val="OmniPage #2"/>
    <w:basedOn w:val="Normal"/>
    <w:rsid w:val="00F37AF6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9">
    <w:name w:val="OmniPage #9"/>
    <w:basedOn w:val="Normal"/>
    <w:rsid w:val="00F37AF6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lang w:val="en-US"/>
    </w:rPr>
  </w:style>
  <w:style w:type="paragraph" w:customStyle="1" w:styleId="OmniPage29">
    <w:name w:val="OmniPage #29"/>
    <w:basedOn w:val="Normal"/>
    <w:rsid w:val="00F37AF6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lang w:val="en-US"/>
    </w:rPr>
  </w:style>
  <w:style w:type="paragraph" w:customStyle="1" w:styleId="OmniPage31">
    <w:name w:val="OmniPage #31"/>
    <w:basedOn w:val="Normal"/>
    <w:rsid w:val="00F37AF6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lang w:val="en-US"/>
    </w:rPr>
  </w:style>
  <w:style w:type="paragraph" w:customStyle="1" w:styleId="OmniPage36">
    <w:name w:val="OmniPage #36"/>
    <w:basedOn w:val="Normal"/>
    <w:rsid w:val="00F37AF6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lang w:val="en-US"/>
    </w:rPr>
  </w:style>
  <w:style w:type="paragraph" w:customStyle="1" w:styleId="OmniPage543">
    <w:name w:val="OmniPage #543"/>
    <w:basedOn w:val="Normal"/>
    <w:next w:val="Normal"/>
    <w:rsid w:val="00F37AF6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lang w:val="en-US"/>
    </w:rPr>
  </w:style>
  <w:style w:type="paragraph" w:customStyle="1" w:styleId="OmniPage545">
    <w:name w:val="OmniPage #545"/>
    <w:basedOn w:val="Normal"/>
    <w:next w:val="Normal"/>
    <w:rsid w:val="00F37AF6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lang w:val="en-US"/>
    </w:rPr>
  </w:style>
  <w:style w:type="paragraph" w:customStyle="1" w:styleId="Profesin">
    <w:name w:val="Profesión"/>
    <w:basedOn w:val="Normal"/>
    <w:rsid w:val="00F37AF6"/>
    <w:pPr>
      <w:jc w:val="center"/>
    </w:pPr>
    <w:rPr>
      <w:rFonts w:ascii="Avalon" w:hAnsi="Avalon"/>
      <w:b/>
      <w:szCs w:val="20"/>
    </w:rPr>
  </w:style>
  <w:style w:type="paragraph" w:customStyle="1" w:styleId="p3">
    <w:name w:val="p3"/>
    <w:basedOn w:val="Normal"/>
    <w:rsid w:val="00F37AF6"/>
    <w:pPr>
      <w:tabs>
        <w:tab w:val="left" w:pos="720"/>
      </w:tabs>
      <w:spacing w:line="480" w:lineRule="atLeast"/>
      <w:jc w:val="both"/>
    </w:pPr>
    <w:rPr>
      <w:szCs w:val="20"/>
    </w:rPr>
  </w:style>
  <w:style w:type="paragraph" w:customStyle="1" w:styleId="Textoindependiente31">
    <w:name w:val="Texto independiente 31"/>
    <w:basedOn w:val="Normal"/>
    <w:rsid w:val="00F37AF6"/>
    <w:pPr>
      <w:spacing w:before="60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rsid w:val="00F37AF6"/>
    <w:pPr>
      <w:ind w:left="426" w:hanging="426"/>
      <w:jc w:val="both"/>
    </w:pPr>
    <w:rPr>
      <w:rFonts w:ascii="Arial" w:hAnsi="Arial"/>
      <w:szCs w:val="20"/>
    </w:rPr>
  </w:style>
  <w:style w:type="paragraph" w:customStyle="1" w:styleId="Sangra2detindependiente1">
    <w:name w:val="Sangría 2 de t. independiente1"/>
    <w:basedOn w:val="Normal"/>
    <w:rsid w:val="00F37AF6"/>
    <w:pPr>
      <w:ind w:left="567" w:hanging="567"/>
      <w:jc w:val="both"/>
    </w:pPr>
    <w:rPr>
      <w:rFonts w:ascii="Arial" w:hAnsi="Arial"/>
      <w:szCs w:val="20"/>
    </w:rPr>
  </w:style>
  <w:style w:type="paragraph" w:styleId="Listaconvietas">
    <w:name w:val="List Bullet"/>
    <w:basedOn w:val="Normal"/>
    <w:autoRedefine/>
    <w:rsid w:val="00F37AF6"/>
    <w:pPr>
      <w:numPr>
        <w:numId w:val="1"/>
      </w:numPr>
    </w:pPr>
    <w:rPr>
      <w:sz w:val="20"/>
      <w:szCs w:val="20"/>
    </w:rPr>
  </w:style>
  <w:style w:type="paragraph" w:customStyle="1" w:styleId="CERRAR">
    <w:name w:val="CERRAR"/>
    <w:basedOn w:val="Normal"/>
    <w:rsid w:val="00F37AF6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xl51">
    <w:name w:val="xl51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F37AF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F37AF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font0">
    <w:name w:val="font0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32">
    <w:name w:val="xl32"/>
    <w:basedOn w:val="Normal"/>
    <w:rsid w:val="00F37AF6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F37A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</w:rPr>
  </w:style>
  <w:style w:type="paragraph" w:customStyle="1" w:styleId="xl38">
    <w:name w:val="xl3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F3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F3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F37AF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F37AF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F37AF6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F37AF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F37A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F37AF6"/>
    <w:pPr>
      <w:numPr>
        <w:numId w:val="2"/>
      </w:numPr>
      <w:autoSpaceDE/>
      <w:autoSpaceDN/>
      <w:adjustRightInd/>
      <w:ind w:right="213"/>
    </w:pPr>
    <w:rPr>
      <w:rFonts w:ascii="Futura Lt BT" w:hAnsi="Futura Lt BT" w:cs="Times New Roman"/>
      <w:b w:val="0"/>
      <w:sz w:val="22"/>
      <w:szCs w:val="20"/>
    </w:rPr>
  </w:style>
  <w:style w:type="paragraph" w:customStyle="1" w:styleId="FuncinEspecfica">
    <w:name w:val="Función Específica"/>
    <w:basedOn w:val="Normal"/>
    <w:rsid w:val="00F37AF6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  <w:szCs w:val="20"/>
    </w:rPr>
  </w:style>
  <w:style w:type="paragraph" w:customStyle="1" w:styleId="CampoDecisional">
    <w:name w:val="Campo Decisional"/>
    <w:basedOn w:val="Normal"/>
    <w:rsid w:val="00F37AF6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  <w:szCs w:val="20"/>
    </w:rPr>
  </w:style>
  <w:style w:type="paragraph" w:customStyle="1" w:styleId="Relaciones">
    <w:name w:val="Relaciones"/>
    <w:basedOn w:val="Normal"/>
    <w:rsid w:val="00F37AF6"/>
    <w:pPr>
      <w:numPr>
        <w:numId w:val="3"/>
      </w:numPr>
      <w:jc w:val="both"/>
    </w:pPr>
    <w:rPr>
      <w:rFonts w:ascii="Futura Lt BT" w:hAnsi="Futura Lt BT"/>
      <w:sz w:val="18"/>
      <w:szCs w:val="20"/>
    </w:rPr>
  </w:style>
  <w:style w:type="paragraph" w:customStyle="1" w:styleId="FuncinEspecfica2">
    <w:name w:val="Función Específica2"/>
    <w:basedOn w:val="FuncinEspecfica"/>
    <w:rsid w:val="00F37AF6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9">
    <w:name w:val="xl79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F37AF6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F37AF6"/>
    <w:pPr>
      <w:ind w:left="567" w:right="596"/>
      <w:jc w:val="both"/>
    </w:pPr>
    <w:rPr>
      <w:rFonts w:ascii="Arial" w:hAnsi="Arial" w:cs="Arial"/>
      <w:spacing w:val="20"/>
      <w:sz w:val="20"/>
      <w:szCs w:val="20"/>
      <w:lang w:val="es-ES_tradnl" w:eastAsia="en-US"/>
    </w:rPr>
  </w:style>
  <w:style w:type="paragraph" w:customStyle="1" w:styleId="texto">
    <w:name w:val="texto"/>
    <w:basedOn w:val="Normal"/>
    <w:rsid w:val="00F37AF6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link w:val="ANOTACIONCar"/>
    <w:rsid w:val="00F37AF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F37AF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rsid w:val="00F37AF6"/>
    <w:pPr>
      <w:spacing w:before="100" w:beforeAutospacing="1" w:after="100" w:afterAutospacing="1"/>
    </w:pPr>
    <w:rPr>
      <w:lang w:val="es-MX" w:eastAsia="es-MX"/>
    </w:rPr>
  </w:style>
  <w:style w:type="paragraph" w:customStyle="1" w:styleId="Texto0">
    <w:name w:val="Texto"/>
    <w:basedOn w:val="Normal"/>
    <w:rsid w:val="00F37AF6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F37AF6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F37AF6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link w:val="INCISOCar"/>
    <w:rsid w:val="00F37AF6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/>
      <w:sz w:val="18"/>
      <w:szCs w:val="18"/>
    </w:rPr>
  </w:style>
  <w:style w:type="paragraph" w:customStyle="1" w:styleId="CABEZA0">
    <w:name w:val="CABEZA"/>
    <w:basedOn w:val="Normal"/>
    <w:rsid w:val="00F37AF6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F37AF6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F37AF6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F37AF6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F37AF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F37AF6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F37AF6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F37AF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link w:val="TextomacroCar"/>
    <w:rsid w:val="00F37A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character" w:customStyle="1" w:styleId="TextomacroCar">
    <w:name w:val="Texto macro Car"/>
    <w:basedOn w:val="Fuentedeprrafopredeter"/>
    <w:link w:val="Textomacro"/>
    <w:rsid w:val="00F37AF6"/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F37AF6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F37AF6"/>
    <w:rPr>
      <w:b/>
      <w:sz w:val="18"/>
      <w:szCs w:val="18"/>
      <w:lang w:val="es-ES" w:eastAsia="es-ES" w:bidi="ar-SA"/>
    </w:rPr>
  </w:style>
  <w:style w:type="character" w:styleId="Hipervnculo">
    <w:name w:val="Hyperlink"/>
    <w:uiPriority w:val="99"/>
    <w:rsid w:val="00F37AF6"/>
    <w:rPr>
      <w:color w:val="0000FF"/>
      <w:u w:val="single"/>
    </w:rPr>
  </w:style>
  <w:style w:type="character" w:styleId="nfasis">
    <w:name w:val="Emphasis"/>
    <w:qFormat/>
    <w:rsid w:val="00F37AF6"/>
    <w:rPr>
      <w:i/>
      <w:iCs/>
    </w:rPr>
  </w:style>
  <w:style w:type="paragraph" w:customStyle="1" w:styleId="Style1">
    <w:name w:val="Style 1"/>
    <w:basedOn w:val="Normal"/>
    <w:uiPriority w:val="99"/>
    <w:rsid w:val="00F37AF6"/>
    <w:pPr>
      <w:widowControl w:val="0"/>
      <w:autoSpaceDE w:val="0"/>
      <w:autoSpaceDN w:val="0"/>
      <w:adjustRightInd w:val="0"/>
    </w:pPr>
  </w:style>
  <w:style w:type="paragraph" w:customStyle="1" w:styleId="Textoindependiente25">
    <w:name w:val="Texto independiente 25"/>
    <w:basedOn w:val="Normal"/>
    <w:rsid w:val="00F37AF6"/>
    <w:pPr>
      <w:suppressAutoHyphens/>
      <w:spacing w:after="120" w:line="480" w:lineRule="auto"/>
    </w:pPr>
    <w:rPr>
      <w:rFonts w:ascii="Arial" w:hAnsi="Arial" w:cs="Arial"/>
      <w:sz w:val="16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F37AF6"/>
    <w:rPr>
      <w:sz w:val="24"/>
      <w:szCs w:val="24"/>
      <w:lang w:val="es-ES" w:eastAsia="es-ES"/>
    </w:rPr>
  </w:style>
  <w:style w:type="paragraph" w:customStyle="1" w:styleId="OmniPage23">
    <w:name w:val="OmniPage #23"/>
    <w:basedOn w:val="Normal"/>
    <w:rsid w:val="00F37AF6"/>
    <w:pPr>
      <w:spacing w:line="420" w:lineRule="exact"/>
    </w:pPr>
    <w:rPr>
      <w:sz w:val="20"/>
      <w:szCs w:val="20"/>
      <w:lang w:val="en-US"/>
    </w:rPr>
  </w:style>
  <w:style w:type="paragraph" w:customStyle="1" w:styleId="OmniPage37">
    <w:name w:val="OmniPage #37"/>
    <w:basedOn w:val="Normal"/>
    <w:rsid w:val="00F37AF6"/>
    <w:pPr>
      <w:spacing w:line="420" w:lineRule="exact"/>
    </w:pPr>
    <w:rPr>
      <w:sz w:val="20"/>
      <w:szCs w:val="20"/>
      <w:lang w:val="en-US"/>
    </w:rPr>
  </w:style>
  <w:style w:type="character" w:styleId="MquinadeescribirHTML">
    <w:name w:val="HTML Typewriter"/>
    <w:rsid w:val="00F37AF6"/>
    <w:rPr>
      <w:rFonts w:ascii="Courier New" w:eastAsia="Courier New" w:hAnsi="Courier New" w:cs="Courier New"/>
      <w:sz w:val="20"/>
      <w:szCs w:val="20"/>
    </w:rPr>
  </w:style>
  <w:style w:type="paragraph" w:styleId="Textosinformato">
    <w:name w:val="Plain Text"/>
    <w:basedOn w:val="Normal"/>
    <w:link w:val="TextosinformatoCar"/>
    <w:rsid w:val="00F37AF6"/>
    <w:rPr>
      <w:rFonts w:ascii="Courier New" w:hAnsi="Courier New" w:cs="Courier New"/>
      <w:sz w:val="20"/>
      <w:szCs w:val="20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F37AF6"/>
    <w:rPr>
      <w:rFonts w:ascii="Courier New" w:hAnsi="Courier New" w:cs="Courier New"/>
      <w:lang w:eastAsia="es-ES"/>
    </w:rPr>
  </w:style>
  <w:style w:type="character" w:styleId="Hipervnculovisitado">
    <w:name w:val="FollowedHyperlink"/>
    <w:uiPriority w:val="99"/>
    <w:rsid w:val="00F37AF6"/>
    <w:rPr>
      <w:color w:val="800080"/>
      <w:u w:val="single"/>
    </w:rPr>
  </w:style>
  <w:style w:type="character" w:customStyle="1" w:styleId="spelle">
    <w:name w:val="spelle"/>
    <w:basedOn w:val="Fuentedeprrafopredeter"/>
    <w:rsid w:val="00F37AF6"/>
  </w:style>
  <w:style w:type="character" w:styleId="Textoennegrita">
    <w:name w:val="Strong"/>
    <w:uiPriority w:val="22"/>
    <w:qFormat/>
    <w:rsid w:val="00F37AF6"/>
    <w:rPr>
      <w:b/>
      <w:bCs/>
    </w:rPr>
  </w:style>
  <w:style w:type="character" w:customStyle="1" w:styleId="Ttulo1Car">
    <w:name w:val="Título 1 Car"/>
    <w:link w:val="Ttulo1"/>
    <w:uiPriority w:val="9"/>
    <w:rsid w:val="00F37AF6"/>
    <w:rPr>
      <w:rFonts w:ascii="Arial" w:hAnsi="Arial" w:cs="Arial"/>
      <w:b/>
      <w:szCs w:val="16"/>
      <w:lang w:val="es-ES" w:eastAsia="es-ES"/>
    </w:rPr>
  </w:style>
  <w:style w:type="character" w:customStyle="1" w:styleId="TextoindependienteCar">
    <w:name w:val="Texto independiente Car"/>
    <w:uiPriority w:val="99"/>
    <w:rsid w:val="00F37AF6"/>
    <w:rPr>
      <w:rFonts w:cs="Arial"/>
      <w:sz w:val="16"/>
      <w:lang w:val="es-MX" w:eastAsia="en-US"/>
    </w:rPr>
  </w:style>
  <w:style w:type="character" w:customStyle="1" w:styleId="TextonotapieCar">
    <w:name w:val="Texto nota pie Car"/>
    <w:link w:val="Textonotapie"/>
    <w:uiPriority w:val="99"/>
    <w:rsid w:val="00F37AF6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F37AF6"/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rsid w:val="00F37AF6"/>
    <w:rPr>
      <w:lang w:val="es-ES" w:eastAsia="es-ES"/>
    </w:rPr>
  </w:style>
  <w:style w:type="numbering" w:customStyle="1" w:styleId="Sinlista1">
    <w:name w:val="Sin lista1"/>
    <w:next w:val="Sinlista"/>
    <w:semiHidden/>
    <w:rsid w:val="00F37AF6"/>
  </w:style>
  <w:style w:type="character" w:customStyle="1" w:styleId="Ttulo2Car">
    <w:name w:val="Título 2 Car"/>
    <w:uiPriority w:val="9"/>
    <w:rsid w:val="00F37AF6"/>
    <w:rPr>
      <w:rFonts w:ascii="Arial" w:hAnsi="Arial"/>
      <w:b/>
      <w:sz w:val="24"/>
      <w:szCs w:val="24"/>
      <w:lang w:eastAsia="es-ES"/>
    </w:rPr>
  </w:style>
  <w:style w:type="character" w:customStyle="1" w:styleId="Ttulo3Car">
    <w:name w:val="Título 3 Car"/>
    <w:uiPriority w:val="9"/>
    <w:rsid w:val="00F37AF6"/>
    <w:rPr>
      <w:rFonts w:ascii="Arial" w:hAnsi="Arial" w:cs="Arial"/>
      <w:b/>
      <w:bCs/>
      <w:noProof w:val="0"/>
      <w:sz w:val="24"/>
      <w:szCs w:val="24"/>
      <w:lang w:val="es-ES" w:eastAsia="es-ES" w:bidi="ar-SA"/>
    </w:rPr>
  </w:style>
  <w:style w:type="paragraph" w:styleId="Listaconnmeros">
    <w:name w:val="List Number"/>
    <w:basedOn w:val="Normal"/>
    <w:rsid w:val="00F37AF6"/>
    <w:pPr>
      <w:numPr>
        <w:numId w:val="7"/>
      </w:numPr>
      <w:spacing w:after="120" w:line="360" w:lineRule="auto"/>
      <w:jc w:val="both"/>
    </w:pPr>
    <w:rPr>
      <w:rFonts w:ascii="Arial" w:hAnsi="Arial"/>
      <w:szCs w:val="20"/>
    </w:rPr>
  </w:style>
  <w:style w:type="paragraph" w:styleId="Lista3">
    <w:name w:val="List 3"/>
    <w:basedOn w:val="Normal"/>
    <w:uiPriority w:val="99"/>
    <w:rsid w:val="00F37AF6"/>
    <w:pPr>
      <w:tabs>
        <w:tab w:val="num" w:pos="360"/>
      </w:tabs>
      <w:spacing w:after="120" w:line="360" w:lineRule="auto"/>
      <w:ind w:left="360" w:hanging="360"/>
      <w:jc w:val="both"/>
    </w:pPr>
    <w:rPr>
      <w:rFonts w:ascii="Arial" w:hAnsi="Arial"/>
      <w:szCs w:val="20"/>
    </w:rPr>
  </w:style>
  <w:style w:type="paragraph" w:styleId="Sinespaciado">
    <w:name w:val="No Spacing"/>
    <w:qFormat/>
    <w:rsid w:val="00F37AF6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uiPriority w:val="99"/>
    <w:rsid w:val="00F37AF6"/>
    <w:pPr>
      <w:widowControl w:val="0"/>
      <w:autoSpaceDE w:val="0"/>
      <w:autoSpaceDN w:val="0"/>
      <w:adjustRightInd w:val="0"/>
      <w:spacing w:before="60" w:after="120" w:line="360" w:lineRule="auto"/>
      <w:ind w:left="566" w:hanging="283"/>
      <w:jc w:val="both"/>
    </w:pPr>
    <w:rPr>
      <w:rFonts w:ascii="Arial" w:hAnsi="Arial" w:cs="Arial"/>
    </w:rPr>
  </w:style>
  <w:style w:type="paragraph" w:styleId="Listaconnmeros2">
    <w:name w:val="List Number 2"/>
    <w:basedOn w:val="Normal"/>
    <w:rsid w:val="00F37AF6"/>
    <w:pPr>
      <w:numPr>
        <w:numId w:val="8"/>
      </w:numPr>
      <w:spacing w:after="120"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Normal"/>
    <w:uiPriority w:val="99"/>
    <w:rsid w:val="00F37AF6"/>
    <w:pPr>
      <w:widowControl w:val="0"/>
      <w:autoSpaceDE w:val="0"/>
      <w:autoSpaceDN w:val="0"/>
      <w:adjustRightInd w:val="0"/>
      <w:spacing w:before="60" w:after="120" w:line="360" w:lineRule="auto"/>
      <w:ind w:left="283" w:hanging="283"/>
      <w:jc w:val="both"/>
    </w:pPr>
    <w:rPr>
      <w:rFonts w:ascii="Arial" w:hAnsi="Arial" w:cs="Arial"/>
    </w:rPr>
  </w:style>
  <w:style w:type="character" w:customStyle="1" w:styleId="EncabezadoCar">
    <w:name w:val="Encabezado Car"/>
    <w:uiPriority w:val="99"/>
    <w:rsid w:val="00F37AF6"/>
    <w:rPr>
      <w:rFonts w:ascii="Arial" w:hAnsi="Arial" w:cs="Arial"/>
      <w:noProof w:val="0"/>
      <w:sz w:val="24"/>
      <w:szCs w:val="24"/>
      <w:lang w:val="es-ES" w:eastAsia="es-ES" w:bidi="ar-SA"/>
    </w:rPr>
  </w:style>
  <w:style w:type="paragraph" w:customStyle="1" w:styleId="EstiloTtulo1Escaladecaracteres102">
    <w:name w:val="Estilo Título 1 + Escala de caracteres 102%"/>
    <w:basedOn w:val="Ttulo1"/>
    <w:rsid w:val="00F37AF6"/>
    <w:pPr>
      <w:widowControl w:val="0"/>
      <w:spacing w:before="240" w:after="60" w:line="360" w:lineRule="auto"/>
      <w:ind w:left="0" w:right="0" w:firstLine="0"/>
      <w:jc w:val="center"/>
    </w:pPr>
    <w:rPr>
      <w:rFonts w:cs="Times New Roman"/>
      <w:bCs/>
      <w:w w:val="102"/>
      <w:kern w:val="32"/>
      <w:sz w:val="24"/>
      <w:szCs w:val="24"/>
    </w:rPr>
  </w:style>
  <w:style w:type="character" w:customStyle="1" w:styleId="EstiloTtulo1Escaladecaracteres102Car">
    <w:name w:val="Estilo Título 1 + Escala de caracteres 102% Car"/>
    <w:rsid w:val="00F37AF6"/>
    <w:rPr>
      <w:rFonts w:ascii="Arial" w:hAnsi="Arial" w:cs="Arial"/>
      <w:b/>
      <w:bCs/>
      <w:noProof w:val="0"/>
      <w:snapToGrid w:val="0"/>
      <w:color w:val="000000"/>
      <w:w w:val="102"/>
      <w:kern w:val="32"/>
      <w:sz w:val="24"/>
      <w:szCs w:val="24"/>
      <w:lang w:val="es-ES" w:eastAsia="es-ES" w:bidi="ar-SA"/>
    </w:rPr>
  </w:style>
  <w:style w:type="paragraph" w:styleId="Listaconnmeros3">
    <w:name w:val="List Number 3"/>
    <w:basedOn w:val="Normal"/>
    <w:rsid w:val="00F37AF6"/>
    <w:pPr>
      <w:numPr>
        <w:numId w:val="9"/>
      </w:numPr>
      <w:spacing w:after="120" w:line="360" w:lineRule="auto"/>
      <w:jc w:val="both"/>
    </w:pPr>
    <w:rPr>
      <w:rFonts w:ascii="Arial" w:hAnsi="Arial"/>
      <w:szCs w:val="20"/>
    </w:rPr>
  </w:style>
  <w:style w:type="character" w:customStyle="1" w:styleId="ROMANOSCar">
    <w:name w:val="ROMANOS Car"/>
    <w:link w:val="ROMANOS"/>
    <w:rsid w:val="00F37AF6"/>
    <w:rPr>
      <w:rFonts w:ascii="Arial" w:hAnsi="Arial"/>
      <w:sz w:val="18"/>
      <w:szCs w:val="18"/>
      <w:lang w:val="es-ES" w:eastAsia="es-ES"/>
    </w:rPr>
  </w:style>
  <w:style w:type="paragraph" w:customStyle="1" w:styleId="CarCarCarCarCarCar1CharChar">
    <w:name w:val="Car Car Car Car Car Car1 Char Char"/>
    <w:basedOn w:val="Normal"/>
    <w:rsid w:val="00F37AF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84">
    <w:name w:val="xl84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</w:rPr>
  </w:style>
  <w:style w:type="character" w:styleId="Refdenotaalpie">
    <w:name w:val="footnote reference"/>
    <w:uiPriority w:val="99"/>
    <w:rsid w:val="00F37AF6"/>
    <w:rPr>
      <w:vertAlign w:val="superscript"/>
    </w:rPr>
  </w:style>
  <w:style w:type="paragraph" w:customStyle="1" w:styleId="Prrafodelista1">
    <w:name w:val="Párrafo de lista1"/>
    <w:basedOn w:val="Normal"/>
    <w:qFormat/>
    <w:rsid w:val="00F37AF6"/>
    <w:pPr>
      <w:ind w:left="720"/>
      <w:contextualSpacing/>
      <w:jc w:val="center"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Textoindependiente1">
    <w:name w:val="Texto independiente1"/>
    <w:rsid w:val="00F37AF6"/>
    <w:pPr>
      <w:ind w:firstLine="480"/>
    </w:pPr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Fraccin">
    <w:name w:val="Fracción"/>
    <w:basedOn w:val="Normal"/>
    <w:rsid w:val="00F37AF6"/>
    <w:pPr>
      <w:ind w:firstLine="567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F37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F37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37AF6"/>
    <w:rPr>
      <w:rFonts w:ascii="Arial Unicode MS" w:eastAsia="Arial Unicode MS" w:hAnsi="Arial Unicode MS" w:cs="Arial Unicode MS"/>
      <w:lang w:val="es-ES" w:eastAsia="es-ES"/>
    </w:rPr>
  </w:style>
  <w:style w:type="character" w:customStyle="1" w:styleId="ANOTACIONCar">
    <w:name w:val="ANOTACION Car"/>
    <w:link w:val="ANOTACION"/>
    <w:rsid w:val="00F37AF6"/>
    <w:rPr>
      <w:b/>
      <w:sz w:val="18"/>
      <w:lang w:val="es-ES_tradnl" w:eastAsia="es-ES"/>
    </w:rPr>
  </w:style>
  <w:style w:type="paragraph" w:customStyle="1" w:styleId="BodyText21">
    <w:name w:val="Body Text 21"/>
    <w:basedOn w:val="Normal"/>
    <w:rsid w:val="00F37AF6"/>
    <w:pPr>
      <w:widowControl w:val="0"/>
      <w:jc w:val="both"/>
    </w:pPr>
    <w:rPr>
      <w:rFonts w:eastAsia="MS Mincho"/>
      <w:szCs w:val="20"/>
    </w:rPr>
  </w:style>
  <w:style w:type="paragraph" w:customStyle="1" w:styleId="txt">
    <w:name w:val="txt"/>
    <w:basedOn w:val="Normal"/>
    <w:rsid w:val="00F37AF6"/>
    <w:pPr>
      <w:spacing w:before="100" w:beforeAutospacing="1" w:after="100" w:afterAutospacing="1"/>
      <w:ind w:left="33"/>
    </w:pPr>
    <w:rPr>
      <w:rFonts w:ascii="Verdana" w:hAnsi="Verdana"/>
      <w:color w:val="000000"/>
      <w:sz w:val="16"/>
      <w:szCs w:val="16"/>
    </w:rPr>
  </w:style>
  <w:style w:type="paragraph" w:customStyle="1" w:styleId="tit2rojo">
    <w:name w:val="tit2rojo"/>
    <w:basedOn w:val="Normal"/>
    <w:rsid w:val="00F37AF6"/>
    <w:pPr>
      <w:spacing w:before="100" w:beforeAutospacing="1" w:after="100" w:afterAutospacing="1"/>
      <w:ind w:left="33"/>
    </w:pPr>
    <w:rPr>
      <w:rFonts w:ascii="Verdana" w:hAnsi="Verdana"/>
      <w:b/>
      <w:bCs/>
      <w:color w:val="FF0000"/>
    </w:rPr>
  </w:style>
  <w:style w:type="character" w:customStyle="1" w:styleId="contents1">
    <w:name w:val="contents1"/>
    <w:rsid w:val="00F37AF6"/>
    <w:rPr>
      <w:rFonts w:ascii="Verdana" w:hAnsi="Verdana" w:hint="default"/>
      <w:color w:val="666666"/>
      <w:sz w:val="14"/>
      <w:szCs w:val="14"/>
    </w:rPr>
  </w:style>
  <w:style w:type="paragraph" w:customStyle="1" w:styleId="p1">
    <w:name w:val="p1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3" w:lineRule="atLeast"/>
      <w:jc w:val="both"/>
    </w:pPr>
    <w:rPr>
      <w:sz w:val="20"/>
      <w:lang w:val="en-US"/>
    </w:rPr>
  </w:style>
  <w:style w:type="paragraph" w:customStyle="1" w:styleId="p4">
    <w:name w:val="p4"/>
    <w:basedOn w:val="Normal"/>
    <w:rsid w:val="00F37AF6"/>
    <w:pPr>
      <w:widowControl w:val="0"/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p10">
    <w:name w:val="p10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9" w:lineRule="atLeast"/>
      <w:jc w:val="both"/>
    </w:pPr>
    <w:rPr>
      <w:sz w:val="20"/>
      <w:lang w:val="en-US"/>
    </w:rPr>
  </w:style>
  <w:style w:type="paragraph" w:customStyle="1" w:styleId="p2">
    <w:name w:val="p2"/>
    <w:basedOn w:val="Normal"/>
    <w:rsid w:val="00F37AF6"/>
    <w:pPr>
      <w:widowControl w:val="0"/>
      <w:tabs>
        <w:tab w:val="left" w:pos="1218"/>
      </w:tabs>
      <w:autoSpaceDE w:val="0"/>
      <w:autoSpaceDN w:val="0"/>
      <w:adjustRightInd w:val="0"/>
      <w:spacing w:line="240" w:lineRule="atLeast"/>
      <w:ind w:left="222" w:hanging="1218"/>
    </w:pPr>
    <w:rPr>
      <w:sz w:val="20"/>
      <w:lang w:val="en-US"/>
    </w:rPr>
  </w:style>
  <w:style w:type="paragraph" w:customStyle="1" w:styleId="p13">
    <w:name w:val="p13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9" w:lineRule="atLeast"/>
      <w:jc w:val="both"/>
    </w:pPr>
    <w:rPr>
      <w:sz w:val="20"/>
      <w:lang w:val="en-US"/>
    </w:rPr>
  </w:style>
  <w:style w:type="character" w:customStyle="1" w:styleId="TtuloCar">
    <w:name w:val="Título Car"/>
    <w:link w:val="Ttulo"/>
    <w:rsid w:val="00F37AF6"/>
    <w:rPr>
      <w:rFonts w:ascii="Arial" w:hAnsi="Arial" w:cs="Arial"/>
      <w:b/>
      <w:sz w:val="24"/>
      <w:szCs w:val="16"/>
      <w:lang w:val="es-ES" w:eastAsia="es-ES"/>
    </w:rPr>
  </w:style>
  <w:style w:type="paragraph" w:styleId="Revisin">
    <w:name w:val="Revision"/>
    <w:hidden/>
    <w:rsid w:val="00F37AF6"/>
    <w:rPr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F37AF6"/>
    <w:pPr>
      <w:widowControl w:val="0"/>
      <w:autoSpaceDE w:val="0"/>
      <w:autoSpaceDN w:val="0"/>
      <w:adjustRightInd w:val="0"/>
    </w:pPr>
  </w:style>
  <w:style w:type="character" w:customStyle="1" w:styleId="z-PrincipiodelformularioCar">
    <w:name w:val="z-Principio del formulario Car"/>
    <w:link w:val="z-Principiodelformulario"/>
    <w:uiPriority w:val="99"/>
    <w:rsid w:val="00F37AF6"/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F37A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PrincipiodelformularioCar1">
    <w:name w:val="z-Principio del formulario Car1"/>
    <w:basedOn w:val="Fuentedeprrafopredeter"/>
    <w:uiPriority w:val="99"/>
    <w:rsid w:val="00F37AF6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link w:val="z-Finaldelformulario"/>
    <w:uiPriority w:val="99"/>
    <w:rsid w:val="00F37AF6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F37A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FinaldelformularioCar1">
    <w:name w:val="z-Final del formulario Car1"/>
    <w:basedOn w:val="Fuentedeprrafopredeter"/>
    <w:uiPriority w:val="99"/>
    <w:rsid w:val="00F37AF6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PiedepginaCar1">
    <w:name w:val="Pie de página Car1"/>
    <w:uiPriority w:val="99"/>
    <w:semiHidden/>
    <w:rsid w:val="00F37AF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degloboCar1">
    <w:name w:val="Texto de globo Car1"/>
    <w:uiPriority w:val="99"/>
    <w:rsid w:val="00F37AF6"/>
    <w:rPr>
      <w:rFonts w:ascii="Tahoma" w:hAnsi="Tahoma" w:cs="Tahoma"/>
      <w:sz w:val="16"/>
      <w:szCs w:val="16"/>
      <w:lang w:eastAsia="en-US"/>
    </w:rPr>
  </w:style>
  <w:style w:type="character" w:styleId="nfasissutil">
    <w:name w:val="Subtle Emphasis"/>
    <w:uiPriority w:val="99"/>
    <w:qFormat/>
    <w:rsid w:val="00F37AF6"/>
    <w:rPr>
      <w:rFonts w:eastAsia="Times New Roman"/>
      <w:i/>
      <w:iCs/>
      <w:color w:val="808080"/>
      <w:sz w:val="22"/>
      <w:szCs w:val="22"/>
      <w:lang w:val="es-ES"/>
    </w:rPr>
  </w:style>
  <w:style w:type="paragraph" w:customStyle="1" w:styleId="Style3">
    <w:name w:val="Style 3"/>
    <w:basedOn w:val="Normal"/>
    <w:uiPriority w:val="99"/>
    <w:rsid w:val="00F37AF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3">
    <w:name w:val="Character Style 3"/>
    <w:uiPriority w:val="99"/>
    <w:rsid w:val="00F37AF6"/>
    <w:rPr>
      <w:sz w:val="20"/>
      <w:szCs w:val="20"/>
    </w:rPr>
  </w:style>
  <w:style w:type="paragraph" w:customStyle="1" w:styleId="xl82">
    <w:name w:val="xl82"/>
    <w:basedOn w:val="Normal"/>
    <w:rsid w:val="00F37AF6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83">
    <w:name w:val="xl83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85">
    <w:name w:val="xl8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ormal"/>
    <w:rsid w:val="00F37A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7">
    <w:name w:val="xl87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8">
    <w:name w:val="xl88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9">
    <w:name w:val="xl89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0">
    <w:name w:val="xl90"/>
    <w:basedOn w:val="Normal"/>
    <w:rsid w:val="00F37A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1">
    <w:name w:val="xl91"/>
    <w:basedOn w:val="Normal"/>
    <w:rsid w:val="00F37A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2">
    <w:name w:val="xl92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3">
    <w:name w:val="xl93"/>
    <w:basedOn w:val="Normal"/>
    <w:rsid w:val="00F37AF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2"/>
      <w:szCs w:val="12"/>
    </w:rPr>
  </w:style>
  <w:style w:type="paragraph" w:customStyle="1" w:styleId="xl94">
    <w:name w:val="xl94"/>
    <w:basedOn w:val="Normal"/>
    <w:rsid w:val="00F37A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2"/>
      <w:szCs w:val="12"/>
    </w:rPr>
  </w:style>
  <w:style w:type="paragraph" w:customStyle="1" w:styleId="xl95">
    <w:name w:val="xl95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96">
    <w:name w:val="xl96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F37AF6"/>
    <w:pPr>
      <w:spacing w:before="120" w:after="120"/>
      <w:ind w:left="283" w:firstLine="210"/>
    </w:pPr>
    <w:rPr>
      <w:rFonts w:ascii="Arial" w:hAnsi="Aria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37AF6"/>
    <w:rPr>
      <w:rFonts w:ascii="Arial" w:hAnsi="Arial" w:cs="Arial"/>
      <w:sz w:val="16"/>
      <w:lang w:eastAsia="en-US"/>
    </w:rPr>
  </w:style>
  <w:style w:type="paragraph" w:customStyle="1" w:styleId="corte2ponente">
    <w:name w:val="corte2 ponente"/>
    <w:basedOn w:val="Normal"/>
    <w:rsid w:val="00F37AF6"/>
    <w:rPr>
      <w:rFonts w:ascii="Arial" w:hAnsi="Arial"/>
      <w:b/>
      <w:caps/>
      <w:sz w:val="30"/>
      <w:szCs w:val="30"/>
      <w:lang w:val="es-MX" w:eastAsia="es-MX"/>
    </w:rPr>
  </w:style>
  <w:style w:type="paragraph" w:customStyle="1" w:styleId="corte4fondo">
    <w:name w:val="corte4 fondo"/>
    <w:basedOn w:val="Normal"/>
    <w:link w:val="corte4fondoCar"/>
    <w:rsid w:val="00F37AF6"/>
    <w:pPr>
      <w:spacing w:line="360" w:lineRule="auto"/>
      <w:ind w:firstLine="709"/>
      <w:jc w:val="both"/>
    </w:pPr>
    <w:rPr>
      <w:rFonts w:ascii="Arial" w:hAnsi="Arial"/>
      <w:sz w:val="30"/>
    </w:rPr>
  </w:style>
  <w:style w:type="character" w:customStyle="1" w:styleId="corte4fondoCar">
    <w:name w:val="corte4 fondo Car"/>
    <w:link w:val="corte4fondo"/>
    <w:rsid w:val="00F37AF6"/>
    <w:rPr>
      <w:rFonts w:ascii="Arial" w:hAnsi="Arial"/>
      <w:sz w:val="30"/>
      <w:szCs w:val="24"/>
    </w:rPr>
  </w:style>
  <w:style w:type="paragraph" w:customStyle="1" w:styleId="Tema">
    <w:name w:val="Tema"/>
    <w:basedOn w:val="Normal"/>
    <w:uiPriority w:val="99"/>
    <w:rsid w:val="00F37AF6"/>
    <w:pPr>
      <w:tabs>
        <w:tab w:val="left" w:pos="560"/>
      </w:tabs>
    </w:pPr>
    <w:rPr>
      <w:rFonts w:ascii="Helvetica" w:eastAsia="Calibri" w:hAnsi="Helvetica" w:cs="Helvetica"/>
      <w:sz w:val="20"/>
      <w:szCs w:val="20"/>
    </w:rPr>
  </w:style>
  <w:style w:type="character" w:customStyle="1" w:styleId="Ttulo5Car">
    <w:name w:val="Título 5 Car"/>
    <w:link w:val="Ttulo5"/>
    <w:rsid w:val="00F37AF6"/>
    <w:rPr>
      <w:b/>
      <w:bCs/>
      <w:i/>
      <w:iCs/>
      <w:sz w:val="26"/>
      <w:szCs w:val="26"/>
      <w:lang w:val="es-ES" w:eastAsia="es-ES"/>
    </w:rPr>
  </w:style>
  <w:style w:type="character" w:customStyle="1" w:styleId="CharacterStyle2">
    <w:name w:val="Character Style 2"/>
    <w:uiPriority w:val="99"/>
    <w:rsid w:val="00F37AF6"/>
    <w:rPr>
      <w:sz w:val="20"/>
    </w:rPr>
  </w:style>
  <w:style w:type="paragraph" w:customStyle="1" w:styleId="ecmsonormal">
    <w:name w:val="ec_msonormal"/>
    <w:basedOn w:val="Normal"/>
    <w:rsid w:val="00F37AF6"/>
    <w:pPr>
      <w:spacing w:before="100" w:beforeAutospacing="1" w:after="100" w:afterAutospacing="1"/>
    </w:pPr>
  </w:style>
  <w:style w:type="paragraph" w:customStyle="1" w:styleId="texto10">
    <w:name w:val="texto1"/>
    <w:basedOn w:val="Normal"/>
    <w:next w:val="Normal"/>
    <w:rsid w:val="00F37AF6"/>
    <w:pPr>
      <w:autoSpaceDE w:val="0"/>
      <w:autoSpaceDN w:val="0"/>
      <w:adjustRightInd w:val="0"/>
    </w:pPr>
    <w:rPr>
      <w:rFonts w:ascii="Arial" w:hAnsi="Arial" w:cs="Arial"/>
      <w:lang w:val="es-MX" w:eastAsia="es-MX"/>
    </w:rPr>
  </w:style>
  <w:style w:type="paragraph" w:customStyle="1" w:styleId="p18">
    <w:name w:val="p18"/>
    <w:basedOn w:val="Normal"/>
    <w:rsid w:val="00F37AF6"/>
    <w:pPr>
      <w:widowControl w:val="0"/>
      <w:tabs>
        <w:tab w:val="left" w:pos="2360"/>
      </w:tabs>
      <w:spacing w:line="480" w:lineRule="atLeast"/>
      <w:ind w:left="720" w:firstLine="1584"/>
    </w:pPr>
    <w:rPr>
      <w:snapToGrid w:val="0"/>
      <w:szCs w:val="20"/>
    </w:rPr>
  </w:style>
  <w:style w:type="paragraph" w:customStyle="1" w:styleId="ListParagraph1">
    <w:name w:val="List Paragraph1"/>
    <w:basedOn w:val="Normal"/>
    <w:rsid w:val="00F37AF6"/>
    <w:pPr>
      <w:spacing w:line="360" w:lineRule="auto"/>
      <w:ind w:left="720"/>
      <w:jc w:val="both"/>
    </w:pPr>
    <w:rPr>
      <w:rFonts w:ascii="Tahoma" w:hAnsi="Tahoma" w:cs="Calibri"/>
      <w:lang w:val="es-MX" w:eastAsia="en-US"/>
    </w:rPr>
  </w:style>
  <w:style w:type="character" w:customStyle="1" w:styleId="CarCar22">
    <w:name w:val="Car Car22"/>
    <w:rsid w:val="00F37AF6"/>
    <w:rPr>
      <w:rFonts w:ascii="Arial" w:hAnsi="Arial"/>
      <w:b/>
      <w:bCs/>
      <w:sz w:val="28"/>
      <w:lang w:val="es-ES" w:eastAsia="es-ES" w:bidi="ar-SA"/>
    </w:rPr>
  </w:style>
  <w:style w:type="character" w:customStyle="1" w:styleId="Ttulo2Car1">
    <w:name w:val="Título 2 Car1"/>
    <w:aliases w:val=" Car Car, Car Char Car,Car Char Car"/>
    <w:link w:val="Ttulo2"/>
    <w:uiPriority w:val="9"/>
    <w:rsid w:val="00F37AF6"/>
    <w:rPr>
      <w:rFonts w:ascii="Arial" w:hAnsi="Arial" w:cs="Arial"/>
      <w:b/>
      <w:szCs w:val="16"/>
      <w:lang w:val="es-ES" w:eastAsia="es-ES"/>
    </w:rPr>
  </w:style>
  <w:style w:type="character" w:customStyle="1" w:styleId="Ttulo3Car1">
    <w:name w:val="Título 3 Car1"/>
    <w:link w:val="Ttulo3"/>
    <w:uiPriority w:val="9"/>
    <w:rsid w:val="00F37AF6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CarCar19">
    <w:name w:val="Car Car19"/>
    <w:rsid w:val="00F37AF6"/>
    <w:rPr>
      <w:rFonts w:ascii="Arial" w:hAnsi="Arial"/>
      <w:b/>
      <w:bCs/>
      <w:sz w:val="26"/>
      <w:szCs w:val="24"/>
      <w:lang w:val="es-ES" w:eastAsia="es-ES" w:bidi="ar-SA"/>
    </w:rPr>
  </w:style>
  <w:style w:type="numbering" w:customStyle="1" w:styleId="Sinlista2">
    <w:name w:val="Sin lista2"/>
    <w:next w:val="Sinlista"/>
    <w:semiHidden/>
    <w:rsid w:val="00F37AF6"/>
  </w:style>
  <w:style w:type="numbering" w:customStyle="1" w:styleId="Sinlista11">
    <w:name w:val="Sin lista11"/>
    <w:next w:val="Sinlista"/>
    <w:semiHidden/>
    <w:rsid w:val="00F37AF6"/>
  </w:style>
  <w:style w:type="numbering" w:customStyle="1" w:styleId="Sinlista3">
    <w:name w:val="Sin lista3"/>
    <w:next w:val="Sinlista"/>
    <w:semiHidden/>
    <w:rsid w:val="00F37AF6"/>
  </w:style>
  <w:style w:type="numbering" w:customStyle="1" w:styleId="Sinlista4">
    <w:name w:val="Sin lista4"/>
    <w:next w:val="Sinlista"/>
    <w:semiHidden/>
    <w:rsid w:val="00F37AF6"/>
  </w:style>
  <w:style w:type="numbering" w:customStyle="1" w:styleId="Sinlista12">
    <w:name w:val="Sin lista12"/>
    <w:next w:val="Sinlista"/>
    <w:semiHidden/>
    <w:rsid w:val="00F37AF6"/>
  </w:style>
  <w:style w:type="numbering" w:customStyle="1" w:styleId="Sinlista5">
    <w:name w:val="Sin lista5"/>
    <w:next w:val="Sinlista"/>
    <w:semiHidden/>
    <w:rsid w:val="00F37AF6"/>
  </w:style>
  <w:style w:type="numbering" w:customStyle="1" w:styleId="Sinlista13">
    <w:name w:val="Sin lista13"/>
    <w:next w:val="Sinlista"/>
    <w:semiHidden/>
    <w:rsid w:val="00F37AF6"/>
  </w:style>
  <w:style w:type="numbering" w:customStyle="1" w:styleId="Sinlista6">
    <w:name w:val="Sin lista6"/>
    <w:next w:val="Sinlista"/>
    <w:semiHidden/>
    <w:rsid w:val="00F37AF6"/>
  </w:style>
  <w:style w:type="paragraph" w:customStyle="1" w:styleId="296">
    <w:name w:val="296"/>
    <w:basedOn w:val="Normal"/>
    <w:uiPriority w:val="99"/>
    <w:rsid w:val="00F37AF6"/>
    <w:pPr>
      <w:tabs>
        <w:tab w:val="left" w:pos="0"/>
      </w:tabs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customStyle="1" w:styleId="font7">
    <w:name w:val="font7"/>
    <w:basedOn w:val="Normal"/>
    <w:rsid w:val="00F37AF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3">
    <w:name w:val="xl173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</w:rPr>
  </w:style>
  <w:style w:type="paragraph" w:customStyle="1" w:styleId="xl175">
    <w:name w:val="xl175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76">
    <w:name w:val="xl176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7">
    <w:name w:val="xl17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8">
    <w:name w:val="xl17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0">
    <w:name w:val="xl18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1">
    <w:name w:val="xl18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2">
    <w:name w:val="xl18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3">
    <w:name w:val="xl18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5">
    <w:name w:val="xl18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6">
    <w:name w:val="xl18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187">
    <w:name w:val="xl18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88">
    <w:name w:val="xl18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89">
    <w:name w:val="xl18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0">
    <w:name w:val="xl19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1">
    <w:name w:val="xl19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2">
    <w:name w:val="xl19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3">
    <w:name w:val="xl19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4">
    <w:name w:val="xl19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7">
    <w:name w:val="xl19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8">
    <w:name w:val="xl198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200">
    <w:name w:val="xl20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1">
    <w:name w:val="xl20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2">
    <w:name w:val="xl20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4">
    <w:name w:val="xl20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06">
    <w:name w:val="xl206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character" w:customStyle="1" w:styleId="WW8Num36z3">
    <w:name w:val="WW8Num36z3"/>
    <w:rsid w:val="00F37AF6"/>
    <w:rPr>
      <w:rFonts w:ascii="Symbol" w:hAnsi="Symbol"/>
    </w:rPr>
  </w:style>
  <w:style w:type="paragraph" w:styleId="Sangranormal">
    <w:name w:val="Normal Indent"/>
    <w:basedOn w:val="Normal"/>
    <w:rsid w:val="00F37AF6"/>
    <w:pPr>
      <w:spacing w:after="72" w:line="187" w:lineRule="atLeast"/>
      <w:jc w:val="both"/>
    </w:pPr>
    <w:rPr>
      <w:rFonts w:ascii="Arial" w:hAnsi="Arial"/>
      <w:sz w:val="16"/>
      <w:szCs w:val="20"/>
      <w:lang w:val="es-ES_tradnl"/>
    </w:rPr>
  </w:style>
  <w:style w:type="paragraph" w:customStyle="1" w:styleId="ABRIR">
    <w:name w:val="ABRIR"/>
    <w:basedOn w:val="Normal"/>
    <w:rsid w:val="00F37AF6"/>
    <w:pPr>
      <w:spacing w:after="120" w:line="240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4x3">
    <w:name w:val="4x3"/>
    <w:basedOn w:val="texto"/>
    <w:rsid w:val="00F37AF6"/>
    <w:pPr>
      <w:tabs>
        <w:tab w:val="left" w:pos="810"/>
        <w:tab w:val="left" w:pos="2430"/>
        <w:tab w:val="right" w:pos="4860"/>
        <w:tab w:val="left" w:pos="6390"/>
      </w:tabs>
    </w:pPr>
    <w:rPr>
      <w:rFonts w:cs="Times New Roman"/>
      <w:lang w:eastAsia="es-ES"/>
    </w:rPr>
  </w:style>
  <w:style w:type="paragraph" w:customStyle="1" w:styleId="registro">
    <w:name w:val="registro"/>
    <w:basedOn w:val="texto"/>
    <w:rsid w:val="00F37AF6"/>
    <w:pPr>
      <w:jc w:val="right"/>
    </w:pPr>
    <w:rPr>
      <w:rFonts w:cs="Times New Roman"/>
      <w:b/>
      <w:lang w:eastAsia="es-ES"/>
    </w:rPr>
  </w:style>
  <w:style w:type="paragraph" w:customStyle="1" w:styleId="tab">
    <w:name w:val="tab"/>
    <w:basedOn w:val="Normal"/>
    <w:rsid w:val="00F37AF6"/>
    <w:pPr>
      <w:keepNext/>
      <w:keepLines/>
      <w:tabs>
        <w:tab w:val="right" w:leader="dot" w:pos="7470"/>
      </w:tabs>
      <w:spacing w:after="101" w:line="216" w:lineRule="atLeast"/>
      <w:ind w:right="-162" w:firstLine="720"/>
      <w:jc w:val="both"/>
    </w:pPr>
    <w:rPr>
      <w:rFonts w:ascii="Arial" w:hAnsi="Arial"/>
      <w:b/>
      <w:sz w:val="22"/>
      <w:szCs w:val="20"/>
      <w:lang w:val="es-ES_tradnl"/>
    </w:rPr>
  </w:style>
  <w:style w:type="paragraph" w:customStyle="1" w:styleId="cetneg">
    <w:name w:val="cetneg"/>
    <w:basedOn w:val="texto"/>
    <w:rsid w:val="00F37AF6"/>
    <w:pPr>
      <w:jc w:val="center"/>
    </w:pPr>
    <w:rPr>
      <w:rFonts w:cs="Times New Roman"/>
      <w:b/>
      <w:lang w:eastAsia="es-ES"/>
    </w:rPr>
  </w:style>
  <w:style w:type="paragraph" w:customStyle="1" w:styleId="FIRMA">
    <w:name w:val="FIRMA"/>
    <w:basedOn w:val="texto"/>
    <w:rsid w:val="00F37AF6"/>
    <w:pPr>
      <w:tabs>
        <w:tab w:val="right" w:leader="dot" w:pos="8640"/>
      </w:tabs>
      <w:ind w:left="4320" w:firstLine="0"/>
    </w:pPr>
    <w:rPr>
      <w:rFonts w:cs="Times New Roman"/>
      <w:lang w:eastAsia="es-ES"/>
    </w:rPr>
  </w:style>
  <w:style w:type="paragraph" w:customStyle="1" w:styleId="FIRMA2">
    <w:name w:val="FIRMA2"/>
    <w:basedOn w:val="texto"/>
    <w:rsid w:val="00F37AF6"/>
    <w:pPr>
      <w:tabs>
        <w:tab w:val="center" w:pos="6480"/>
      </w:tabs>
    </w:pPr>
    <w:rPr>
      <w:rFonts w:cs="Times New Roman"/>
      <w:lang w:eastAsia="es-ES"/>
    </w:rPr>
  </w:style>
  <w:style w:type="paragraph" w:customStyle="1" w:styleId="NOMBRE">
    <w:name w:val="NOMBRE"/>
    <w:basedOn w:val="texto"/>
    <w:rsid w:val="00F37AF6"/>
    <w:pPr>
      <w:tabs>
        <w:tab w:val="right" w:leader="underscore" w:pos="8640"/>
      </w:tabs>
    </w:pPr>
    <w:rPr>
      <w:rFonts w:cs="Times New Roman"/>
      <w:lang w:eastAsia="es-ES"/>
    </w:rPr>
  </w:style>
  <w:style w:type="paragraph" w:customStyle="1" w:styleId="GRANPTOS">
    <w:name w:val="GRANPTOS"/>
    <w:basedOn w:val="NOMBRE"/>
    <w:rsid w:val="00F37AF6"/>
    <w:pPr>
      <w:tabs>
        <w:tab w:val="right" w:leader="dot" w:pos="8640"/>
      </w:tabs>
    </w:pPr>
  </w:style>
  <w:style w:type="paragraph" w:customStyle="1" w:styleId="tabla1">
    <w:name w:val="tabla 1"/>
    <w:basedOn w:val="texto"/>
    <w:rsid w:val="00F37AF6"/>
    <w:rPr>
      <w:rFonts w:ascii="Univers" w:hAnsi="Univers" w:cs="Times New Roman"/>
      <w:lang w:eastAsia="es-ES"/>
    </w:rPr>
  </w:style>
  <w:style w:type="paragraph" w:customStyle="1" w:styleId="Mapadeldocumento1">
    <w:name w:val="Mapa del documento1"/>
    <w:basedOn w:val="Normal"/>
    <w:rsid w:val="00F37AF6"/>
    <w:pPr>
      <w:shd w:val="clear" w:color="auto" w:fill="000080"/>
    </w:pPr>
    <w:rPr>
      <w:rFonts w:ascii="Tahoma" w:hAnsi="Tahom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F37AF6"/>
    <w:pPr>
      <w:ind w:left="567" w:hanging="567"/>
      <w:jc w:val="both"/>
    </w:pPr>
    <w:rPr>
      <w:rFonts w:ascii="Univers" w:hAnsi="Univers"/>
      <w:color w:val="000000"/>
      <w:sz w:val="28"/>
      <w:szCs w:val="20"/>
    </w:rPr>
  </w:style>
  <w:style w:type="paragraph" w:customStyle="1" w:styleId="Textodebloque1">
    <w:name w:val="Texto de bloque1"/>
    <w:basedOn w:val="Normal"/>
    <w:rsid w:val="00F37AF6"/>
    <w:pPr>
      <w:ind w:left="709" w:right="49" w:hanging="709"/>
      <w:jc w:val="both"/>
    </w:pPr>
    <w:rPr>
      <w:rFonts w:ascii="Univers" w:hAnsi="Univers"/>
      <w:sz w:val="22"/>
      <w:szCs w:val="20"/>
    </w:rPr>
  </w:style>
  <w:style w:type="paragraph" w:customStyle="1" w:styleId="2X1">
    <w:name w:val="2X1"/>
    <w:basedOn w:val="Normal"/>
    <w:rsid w:val="00F37AF6"/>
    <w:pPr>
      <w:tabs>
        <w:tab w:val="left" w:pos="2160"/>
        <w:tab w:val="left" w:pos="7200"/>
      </w:tabs>
      <w:spacing w:after="29" w:line="202" w:lineRule="exact"/>
      <w:ind w:left="2160" w:right="3172" w:hanging="1980"/>
    </w:pPr>
    <w:rPr>
      <w:rFonts w:ascii="Univers" w:hAnsi="Univers"/>
      <w:sz w:val="18"/>
      <w:szCs w:val="20"/>
      <w:lang w:val="es-ES_tradnl"/>
    </w:rPr>
  </w:style>
  <w:style w:type="paragraph" w:customStyle="1" w:styleId="centneg">
    <w:name w:val="centneg"/>
    <w:basedOn w:val="texto"/>
    <w:rsid w:val="00F37AF6"/>
    <w:pPr>
      <w:ind w:firstLine="0"/>
      <w:jc w:val="center"/>
    </w:pPr>
    <w:rPr>
      <w:rFonts w:ascii="Univers" w:hAnsi="Univers" w:cs="Times New Roman"/>
      <w:b/>
      <w:lang w:eastAsia="es-ES"/>
    </w:rPr>
  </w:style>
  <w:style w:type="paragraph" w:customStyle="1" w:styleId="2X2">
    <w:name w:val="2X2"/>
    <w:basedOn w:val="2X1"/>
    <w:rsid w:val="00F37AF6"/>
    <w:pPr>
      <w:tabs>
        <w:tab w:val="clear" w:pos="7200"/>
        <w:tab w:val="right" w:pos="7110"/>
        <w:tab w:val="right" w:pos="8550"/>
      </w:tabs>
      <w:jc w:val="both"/>
    </w:pPr>
  </w:style>
  <w:style w:type="paragraph" w:customStyle="1" w:styleId="4X1">
    <w:name w:val="4X1"/>
    <w:basedOn w:val="Normal"/>
    <w:rsid w:val="00F37AF6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Univers" w:hAnsi="Univers"/>
      <w:sz w:val="18"/>
      <w:szCs w:val="20"/>
      <w:lang w:val="es-ES_tradnl"/>
    </w:rPr>
  </w:style>
  <w:style w:type="paragraph" w:customStyle="1" w:styleId="centrado">
    <w:name w:val="centrado"/>
    <w:basedOn w:val="texto"/>
    <w:rsid w:val="00F37AF6"/>
    <w:pPr>
      <w:jc w:val="center"/>
    </w:pPr>
    <w:rPr>
      <w:rFonts w:ascii="Univers" w:hAnsi="Univers" w:cs="Times New Roman"/>
      <w:lang w:eastAsia="es-ES"/>
    </w:rPr>
  </w:style>
  <w:style w:type="paragraph" w:customStyle="1" w:styleId="punto2">
    <w:name w:val="punto2"/>
    <w:basedOn w:val="texto"/>
    <w:rsid w:val="00F37AF6"/>
    <w:pPr>
      <w:ind w:left="270" w:firstLine="0"/>
    </w:pPr>
    <w:rPr>
      <w:rFonts w:ascii="Univers" w:hAnsi="Univers" w:cs="Times New Roman"/>
      <w:lang w:eastAsia="es-ES"/>
    </w:rPr>
  </w:style>
  <w:style w:type="paragraph" w:customStyle="1" w:styleId="indent">
    <w:name w:val="indent"/>
    <w:basedOn w:val="texto"/>
    <w:rsid w:val="00F37AF6"/>
    <w:pPr>
      <w:ind w:left="5400" w:hanging="1080"/>
    </w:pPr>
    <w:rPr>
      <w:rFonts w:ascii="Univers" w:hAnsi="Univers" w:cs="Times New Roman"/>
      <w:lang w:eastAsia="es-ES"/>
    </w:rPr>
  </w:style>
  <w:style w:type="paragraph" w:customStyle="1" w:styleId="TX1">
    <w:name w:val="TX1"/>
    <w:basedOn w:val="Normal"/>
    <w:rsid w:val="00F37AF6"/>
    <w:pPr>
      <w:ind w:left="2880" w:hanging="2700"/>
    </w:pPr>
    <w:rPr>
      <w:rFonts w:ascii="Univers" w:hAnsi="Univers"/>
      <w:sz w:val="18"/>
      <w:szCs w:val="20"/>
      <w:lang w:val="es-ES_tradnl"/>
    </w:rPr>
  </w:style>
  <w:style w:type="paragraph" w:customStyle="1" w:styleId="cabeza6">
    <w:name w:val="cabeza6"/>
    <w:basedOn w:val="Normal"/>
    <w:rsid w:val="00F37AF6"/>
    <w:pPr>
      <w:pBdr>
        <w:top w:val="double" w:sz="6" w:space="1" w:color="auto"/>
        <w:bottom w:val="double" w:sz="6" w:space="1" w:color="auto"/>
      </w:pBdr>
      <w:tabs>
        <w:tab w:val="center" w:pos="720"/>
        <w:tab w:val="center" w:pos="2160"/>
        <w:tab w:val="center" w:pos="3510"/>
        <w:tab w:val="center" w:pos="5220"/>
        <w:tab w:val="center" w:pos="6570"/>
        <w:tab w:val="center" w:pos="8010"/>
      </w:tabs>
    </w:pPr>
    <w:rPr>
      <w:rFonts w:ascii="Univers" w:hAnsi="Univers"/>
      <w:sz w:val="18"/>
      <w:szCs w:val="20"/>
      <w:lang w:val="es-ES_tradnl"/>
    </w:rPr>
  </w:style>
  <w:style w:type="paragraph" w:customStyle="1" w:styleId="cabeza1">
    <w:name w:val="cabeza1"/>
    <w:basedOn w:val="Normal"/>
    <w:rsid w:val="00F37AF6"/>
    <w:pPr>
      <w:pBdr>
        <w:top w:val="double" w:sz="6" w:space="1" w:color="auto"/>
        <w:bottom w:val="double" w:sz="6" w:space="1" w:color="auto"/>
      </w:pBdr>
      <w:tabs>
        <w:tab w:val="center" w:pos="1080"/>
        <w:tab w:val="center" w:pos="2790"/>
        <w:tab w:val="center" w:pos="4320"/>
        <w:tab w:val="center" w:pos="6930"/>
      </w:tabs>
    </w:pPr>
    <w:rPr>
      <w:rFonts w:ascii="Univers" w:hAnsi="Univers"/>
      <w:sz w:val="18"/>
      <w:szCs w:val="20"/>
      <w:lang w:val="es-ES_tradnl"/>
    </w:rPr>
  </w:style>
  <w:style w:type="paragraph" w:customStyle="1" w:styleId="1x1">
    <w:name w:val="1x1"/>
    <w:basedOn w:val="texto"/>
    <w:rsid w:val="00F37AF6"/>
    <w:pPr>
      <w:ind w:left="2790" w:hanging="2430"/>
    </w:pPr>
    <w:rPr>
      <w:rFonts w:ascii="Univers" w:hAnsi="Univers" w:cs="Times New Roman"/>
      <w:lang w:eastAsia="es-ES"/>
    </w:rPr>
  </w:style>
  <w:style w:type="paragraph" w:customStyle="1" w:styleId="ENCONST">
    <w:name w:val="ENCONST"/>
    <w:basedOn w:val="texto"/>
    <w:rsid w:val="00F37AF6"/>
    <w:pPr>
      <w:pBdr>
        <w:bottom w:val="single" w:sz="12" w:space="1" w:color="808080"/>
      </w:pBdr>
      <w:ind w:left="284" w:right="334" w:firstLine="0"/>
    </w:pPr>
    <w:rPr>
      <w:rFonts w:ascii="Univers" w:hAnsi="Univers" w:cs="Times New Roman"/>
      <w:sz w:val="16"/>
      <w:lang w:eastAsia="es-ES"/>
    </w:rPr>
  </w:style>
  <w:style w:type="paragraph" w:customStyle="1" w:styleId="PIE">
    <w:name w:val="PIE"/>
    <w:basedOn w:val="2X1"/>
    <w:rsid w:val="00F37AF6"/>
    <w:pPr>
      <w:pBdr>
        <w:top w:val="single" w:sz="6" w:space="1" w:color="auto"/>
      </w:pBdr>
      <w:tabs>
        <w:tab w:val="clear" w:pos="2160"/>
      </w:tabs>
      <w:spacing w:line="282" w:lineRule="exact"/>
      <w:ind w:left="1701" w:right="1752" w:firstLine="0"/>
      <w:jc w:val="center"/>
    </w:pPr>
  </w:style>
  <w:style w:type="paragraph" w:customStyle="1" w:styleId="artculo">
    <w:name w:val="artículo"/>
    <w:basedOn w:val="texto"/>
    <w:rsid w:val="00F37AF6"/>
    <w:pPr>
      <w:spacing w:before="112"/>
      <w:ind w:firstLine="290"/>
    </w:pPr>
    <w:rPr>
      <w:rFonts w:ascii="Univers" w:hAnsi="Univers" w:cs="Times New Roman"/>
      <w:b/>
      <w:i/>
      <w:lang w:eastAsia="es-ES"/>
    </w:rPr>
  </w:style>
  <w:style w:type="paragraph" w:customStyle="1" w:styleId="CG">
    <w:name w:val="CG"/>
    <w:basedOn w:val="Normal"/>
    <w:rsid w:val="00F37AF6"/>
    <w:pPr>
      <w:jc w:val="both"/>
    </w:pPr>
    <w:rPr>
      <w:rFonts w:ascii="Courier" w:hAnsi="Courier"/>
      <w:b/>
      <w:sz w:val="20"/>
      <w:szCs w:val="20"/>
      <w:lang w:val="es-ES_tradnl"/>
    </w:rPr>
  </w:style>
  <w:style w:type="paragraph" w:customStyle="1" w:styleId="centro">
    <w:name w:val="centro"/>
    <w:basedOn w:val="centrado"/>
    <w:rsid w:val="00F37AF6"/>
  </w:style>
  <w:style w:type="paragraph" w:customStyle="1" w:styleId="cab1">
    <w:name w:val="cab1"/>
    <w:basedOn w:val="texto"/>
    <w:rsid w:val="00F37AF6"/>
    <w:rPr>
      <w:rFonts w:ascii="Courier" w:hAnsi="Courier" w:cs="Times New Roman"/>
      <w:b/>
      <w:sz w:val="24"/>
      <w:lang w:eastAsia="es-ES"/>
    </w:rPr>
  </w:style>
  <w:style w:type="paragraph" w:customStyle="1" w:styleId="txt1">
    <w:name w:val="txt1"/>
    <w:basedOn w:val="texto"/>
    <w:rsid w:val="00F37AF6"/>
    <w:pPr>
      <w:spacing w:line="360" w:lineRule="atLeast"/>
    </w:pPr>
    <w:rPr>
      <w:rFonts w:ascii="Univers" w:hAnsi="Univers" w:cs="Times New Roman"/>
      <w:sz w:val="24"/>
      <w:lang w:eastAsia="es-ES"/>
    </w:rPr>
  </w:style>
  <w:style w:type="paragraph" w:customStyle="1" w:styleId="TX">
    <w:name w:val="TX"/>
    <w:basedOn w:val="texto"/>
    <w:rsid w:val="00F37AF6"/>
    <w:rPr>
      <w:rFonts w:ascii="Univers" w:hAnsi="Univers" w:cs="Times New Roman"/>
      <w:b/>
      <w:lang w:eastAsia="es-ES"/>
    </w:rPr>
  </w:style>
  <w:style w:type="paragraph" w:customStyle="1" w:styleId="dent">
    <w:name w:val="dent"/>
    <w:basedOn w:val="texto"/>
    <w:rsid w:val="00F37AF6"/>
    <w:pPr>
      <w:tabs>
        <w:tab w:val="left" w:pos="3600"/>
      </w:tabs>
      <w:ind w:left="3600" w:hanging="3330"/>
    </w:pPr>
    <w:rPr>
      <w:rFonts w:ascii="Univers" w:hAnsi="Univers" w:cs="Times New Roman"/>
      <w:lang w:eastAsia="es-ES"/>
    </w:rPr>
  </w:style>
  <w:style w:type="paragraph" w:customStyle="1" w:styleId="saco">
    <w:name w:val="saco"/>
    <w:basedOn w:val="Normal"/>
    <w:rsid w:val="00F37AF6"/>
    <w:pPr>
      <w:tabs>
        <w:tab w:val="right" w:leader="dot" w:pos="5040"/>
        <w:tab w:val="center" w:pos="6120"/>
        <w:tab w:val="right" w:pos="7380"/>
      </w:tabs>
      <w:spacing w:after="101" w:line="216" w:lineRule="atLeast"/>
      <w:ind w:right="2448" w:firstLine="270"/>
      <w:jc w:val="both"/>
    </w:pPr>
    <w:rPr>
      <w:rFonts w:ascii="Univers" w:hAnsi="Univers"/>
      <w:sz w:val="22"/>
      <w:szCs w:val="20"/>
      <w:lang w:val="es-ES_tradnl"/>
    </w:rPr>
  </w:style>
  <w:style w:type="paragraph" w:customStyle="1" w:styleId="saco1">
    <w:name w:val="saco1"/>
    <w:basedOn w:val="saco"/>
    <w:rsid w:val="00F37AF6"/>
    <w:pPr>
      <w:tabs>
        <w:tab w:val="clear" w:pos="5040"/>
        <w:tab w:val="clear" w:pos="6120"/>
        <w:tab w:val="clear" w:pos="7380"/>
        <w:tab w:val="right" w:leader="dot" w:pos="3330"/>
        <w:tab w:val="right" w:pos="4680"/>
        <w:tab w:val="right" w:pos="6030"/>
        <w:tab w:val="right" w:pos="7290"/>
      </w:tabs>
      <w:ind w:right="4158"/>
    </w:pPr>
  </w:style>
  <w:style w:type="paragraph" w:customStyle="1" w:styleId="clave">
    <w:name w:val="clave"/>
    <w:basedOn w:val="texto"/>
    <w:rsid w:val="00F37AF6"/>
    <w:pPr>
      <w:tabs>
        <w:tab w:val="left" w:pos="3240"/>
        <w:tab w:val="left" w:pos="5580"/>
      </w:tabs>
    </w:pPr>
    <w:rPr>
      <w:rFonts w:ascii="Univers" w:hAnsi="Univers" w:cs="Times New Roman"/>
      <w:b/>
      <w:lang w:eastAsia="es-ES"/>
    </w:rPr>
  </w:style>
  <w:style w:type="paragraph" w:customStyle="1" w:styleId="modelo">
    <w:name w:val="modelo"/>
    <w:basedOn w:val="texto"/>
    <w:rsid w:val="00F37AF6"/>
    <w:pPr>
      <w:tabs>
        <w:tab w:val="left" w:pos="2970"/>
        <w:tab w:val="left" w:pos="4950"/>
      </w:tabs>
    </w:pPr>
    <w:rPr>
      <w:rFonts w:ascii="Univers" w:hAnsi="Univers" w:cs="Times New Roman"/>
      <w:lang w:eastAsia="es-ES"/>
    </w:rPr>
  </w:style>
  <w:style w:type="paragraph" w:customStyle="1" w:styleId="versin">
    <w:name w:val="versión"/>
    <w:basedOn w:val="texto"/>
    <w:rsid w:val="00F37AF6"/>
    <w:pPr>
      <w:tabs>
        <w:tab w:val="left" w:pos="2970"/>
        <w:tab w:val="left" w:pos="4950"/>
        <w:tab w:val="left" w:pos="5580"/>
      </w:tabs>
    </w:pPr>
    <w:rPr>
      <w:rFonts w:ascii="Univers" w:hAnsi="Univers" w:cs="Times New Roman"/>
      <w:lang w:eastAsia="es-ES"/>
    </w:rPr>
  </w:style>
  <w:style w:type="paragraph" w:customStyle="1" w:styleId="tabla10">
    <w:name w:val="tabla1"/>
    <w:basedOn w:val="texto"/>
    <w:rsid w:val="00F37AF6"/>
    <w:pPr>
      <w:tabs>
        <w:tab w:val="right" w:pos="2610"/>
        <w:tab w:val="right" w:pos="4230"/>
        <w:tab w:val="right" w:pos="5760"/>
        <w:tab w:val="right" w:pos="7200"/>
        <w:tab w:val="right" w:pos="8640"/>
      </w:tabs>
    </w:pPr>
    <w:rPr>
      <w:rFonts w:ascii="Univers" w:hAnsi="Univers" w:cs="Times New Roman"/>
      <w:lang w:eastAsia="es-ES"/>
    </w:rPr>
  </w:style>
  <w:style w:type="paragraph" w:customStyle="1" w:styleId="partido">
    <w:name w:val="partido"/>
    <w:basedOn w:val="texto"/>
    <w:rsid w:val="00F37AF6"/>
    <w:pPr>
      <w:tabs>
        <w:tab w:val="right" w:pos="5760"/>
        <w:tab w:val="right" w:pos="8010"/>
      </w:tabs>
    </w:pPr>
    <w:rPr>
      <w:rFonts w:ascii="Univers" w:hAnsi="Univers" w:cs="Times New Roman"/>
      <w:lang w:eastAsia="es-ES"/>
    </w:rPr>
  </w:style>
  <w:style w:type="paragraph" w:customStyle="1" w:styleId="shcp1">
    <w:name w:val="shcp1"/>
    <w:basedOn w:val="texto"/>
    <w:rsid w:val="00F37AF6"/>
    <w:pPr>
      <w:tabs>
        <w:tab w:val="right" w:pos="810"/>
        <w:tab w:val="right" w:pos="2070"/>
        <w:tab w:val="right" w:pos="3240"/>
        <w:tab w:val="center" w:pos="4500"/>
      </w:tabs>
      <w:ind w:left="5490" w:hanging="5490"/>
    </w:pPr>
    <w:rPr>
      <w:rFonts w:ascii="Univers" w:hAnsi="Univers" w:cs="Times New Roman"/>
      <w:lang w:eastAsia="es-ES"/>
    </w:rPr>
  </w:style>
  <w:style w:type="paragraph" w:customStyle="1" w:styleId="shcp11">
    <w:name w:val="shcp1.1"/>
    <w:basedOn w:val="texto"/>
    <w:rsid w:val="00F37AF6"/>
    <w:pPr>
      <w:tabs>
        <w:tab w:val="center" w:pos="720"/>
        <w:tab w:val="center" w:pos="1980"/>
        <w:tab w:val="center" w:pos="3330"/>
        <w:tab w:val="center" w:pos="4500"/>
        <w:tab w:val="center" w:pos="6030"/>
      </w:tabs>
    </w:pPr>
    <w:rPr>
      <w:rFonts w:ascii="Univers" w:hAnsi="Univers" w:cs="Times New Roman"/>
      <w:lang w:eastAsia="es-ES"/>
    </w:rPr>
  </w:style>
  <w:style w:type="paragraph" w:customStyle="1" w:styleId="pscentro">
    <w:name w:val="pscentro"/>
    <w:basedOn w:val="Normal"/>
    <w:rsid w:val="00F37AF6"/>
    <w:pPr>
      <w:spacing w:after="101" w:line="216" w:lineRule="atLeast"/>
      <w:jc w:val="center"/>
    </w:pPr>
    <w:rPr>
      <w:rFonts w:ascii="Univers" w:hAnsi="Univers"/>
      <w:b/>
      <w:sz w:val="22"/>
      <w:szCs w:val="20"/>
      <w:lang w:val="es-ES_tradnl"/>
    </w:rPr>
  </w:style>
  <w:style w:type="paragraph" w:customStyle="1" w:styleId="psroma">
    <w:name w:val="psroma"/>
    <w:basedOn w:val="Normal"/>
    <w:rsid w:val="00F37AF6"/>
    <w:pPr>
      <w:spacing w:after="101" w:line="216" w:lineRule="atLeast"/>
      <w:ind w:left="1440" w:hanging="720"/>
      <w:jc w:val="both"/>
    </w:pPr>
    <w:rPr>
      <w:rFonts w:ascii="Univers" w:hAnsi="Univers"/>
      <w:sz w:val="22"/>
      <w:szCs w:val="20"/>
      <w:lang w:val="es-ES_tradnl"/>
    </w:rPr>
  </w:style>
  <w:style w:type="paragraph" w:customStyle="1" w:styleId="psinci">
    <w:name w:val="psinci"/>
    <w:basedOn w:val="psroma"/>
    <w:rsid w:val="00F37AF6"/>
    <w:pPr>
      <w:ind w:left="2160"/>
    </w:pPr>
  </w:style>
  <w:style w:type="paragraph" w:customStyle="1" w:styleId="A">
    <w:name w:val="A"/>
    <w:basedOn w:val="INCISO"/>
    <w:rsid w:val="00F37AF6"/>
    <w:pPr>
      <w:tabs>
        <w:tab w:val="clear" w:pos="1080"/>
      </w:tabs>
      <w:spacing w:line="216" w:lineRule="atLeast"/>
      <w:ind w:left="1620" w:hanging="432"/>
      <w:outlineLvl w:val="9"/>
    </w:pPr>
    <w:rPr>
      <w:rFonts w:ascii="Univers" w:hAnsi="Univers"/>
      <w:szCs w:val="20"/>
      <w:lang w:val="es-ES_tradnl"/>
    </w:rPr>
  </w:style>
  <w:style w:type="paragraph" w:customStyle="1" w:styleId="Style2">
    <w:name w:val="Style 2"/>
    <w:basedOn w:val="Normal"/>
    <w:uiPriority w:val="99"/>
    <w:rsid w:val="00F37AF6"/>
    <w:pPr>
      <w:widowControl w:val="0"/>
      <w:autoSpaceDE w:val="0"/>
      <w:autoSpaceDN w:val="0"/>
      <w:adjustRightInd w:val="0"/>
    </w:pPr>
    <w:rPr>
      <w:sz w:val="20"/>
      <w:szCs w:val="20"/>
      <w:lang w:val="en-US" w:eastAsia="es-MX"/>
    </w:rPr>
  </w:style>
  <w:style w:type="paragraph" w:customStyle="1" w:styleId="Style5">
    <w:name w:val="Style 5"/>
    <w:basedOn w:val="Normal"/>
    <w:uiPriority w:val="99"/>
    <w:rsid w:val="00F37AF6"/>
    <w:pPr>
      <w:widowControl w:val="0"/>
      <w:autoSpaceDE w:val="0"/>
      <w:autoSpaceDN w:val="0"/>
      <w:spacing w:before="288"/>
      <w:ind w:left="1080"/>
    </w:pPr>
    <w:rPr>
      <w:lang w:val="en-US" w:eastAsia="es-MX"/>
    </w:rPr>
  </w:style>
  <w:style w:type="paragraph" w:customStyle="1" w:styleId="Style4">
    <w:name w:val="Style 4"/>
    <w:basedOn w:val="Normal"/>
    <w:uiPriority w:val="99"/>
    <w:rsid w:val="00F37AF6"/>
    <w:pPr>
      <w:widowControl w:val="0"/>
      <w:autoSpaceDE w:val="0"/>
      <w:autoSpaceDN w:val="0"/>
      <w:spacing w:before="216" w:line="276" w:lineRule="auto"/>
      <w:ind w:left="1080" w:right="216"/>
      <w:jc w:val="both"/>
    </w:pPr>
    <w:rPr>
      <w:lang w:val="en-US" w:eastAsia="es-MX"/>
    </w:rPr>
  </w:style>
  <w:style w:type="character" w:customStyle="1" w:styleId="CharacterStyle4">
    <w:name w:val="Character Style 4"/>
    <w:uiPriority w:val="99"/>
    <w:rsid w:val="00F37AF6"/>
    <w:rPr>
      <w:sz w:val="20"/>
    </w:rPr>
  </w:style>
  <w:style w:type="character" w:customStyle="1" w:styleId="CharacterStyle1">
    <w:name w:val="Character Style 1"/>
    <w:uiPriority w:val="99"/>
    <w:rsid w:val="00F37AF6"/>
    <w:rPr>
      <w:sz w:val="18"/>
    </w:rPr>
  </w:style>
  <w:style w:type="paragraph" w:customStyle="1" w:styleId="CM19">
    <w:name w:val="CM19"/>
    <w:basedOn w:val="Normal"/>
    <w:next w:val="Normal"/>
    <w:uiPriority w:val="99"/>
    <w:rsid w:val="00F37A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xtosinformato1">
    <w:name w:val="Texto sin formato1"/>
    <w:basedOn w:val="Normal"/>
    <w:rsid w:val="00F37AF6"/>
    <w:pPr>
      <w:suppressAutoHyphens/>
    </w:pPr>
    <w:rPr>
      <w:rFonts w:ascii="Courier New" w:hAnsi="Courier New"/>
      <w:sz w:val="20"/>
      <w:szCs w:val="20"/>
      <w:lang w:eastAsia="en-US"/>
    </w:rPr>
  </w:style>
  <w:style w:type="character" w:customStyle="1" w:styleId="INCISOCar">
    <w:name w:val="INCISO Car"/>
    <w:link w:val="INCISO"/>
    <w:rsid w:val="00F37AF6"/>
    <w:rPr>
      <w:rFonts w:ascii="Arial" w:hAnsi="Arial"/>
      <w:sz w:val="18"/>
      <w:szCs w:val="18"/>
      <w:lang w:val="es-ES" w:eastAsia="es-ES"/>
    </w:rPr>
  </w:style>
  <w:style w:type="character" w:customStyle="1" w:styleId="apple-style-span">
    <w:name w:val="apple-style-span"/>
    <w:basedOn w:val="Fuentedeprrafopredeter"/>
    <w:rsid w:val="00F37AF6"/>
  </w:style>
  <w:style w:type="character" w:customStyle="1" w:styleId="apple-converted-space">
    <w:name w:val="apple-converted-space"/>
    <w:basedOn w:val="Fuentedeprrafopredeter"/>
    <w:rsid w:val="00F37AF6"/>
  </w:style>
  <w:style w:type="paragraph" w:customStyle="1" w:styleId="Textosinformato2">
    <w:name w:val="Texto sin formato2"/>
    <w:basedOn w:val="Normal"/>
    <w:rsid w:val="00F37AF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xl97">
    <w:name w:val="xl9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98">
    <w:name w:val="xl98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9">
    <w:name w:val="xl9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0">
    <w:name w:val="xl10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1">
    <w:name w:val="xl10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2">
    <w:name w:val="xl10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03">
    <w:name w:val="xl10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04">
    <w:name w:val="xl10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05">
    <w:name w:val="xl10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6">
    <w:name w:val="xl10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7">
    <w:name w:val="xl10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8">
    <w:name w:val="xl108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9">
    <w:name w:val="xl10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1">
    <w:name w:val="xl11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2">
    <w:name w:val="xl11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113">
    <w:name w:val="xl11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114">
    <w:name w:val="xl11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6">
    <w:name w:val="xl11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7">
    <w:name w:val="xl11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8">
    <w:name w:val="xl118"/>
    <w:basedOn w:val="Normal"/>
    <w:rsid w:val="00F37A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9">
    <w:name w:val="xl11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0">
    <w:name w:val="xl12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1">
    <w:name w:val="xl12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2">
    <w:name w:val="xl12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3">
    <w:name w:val="xl12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4">
    <w:name w:val="xl12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5">
    <w:name w:val="xl12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7">
    <w:name w:val="xl127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8">
    <w:name w:val="xl12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9">
    <w:name w:val="xl12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30">
    <w:name w:val="xl13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1">
    <w:name w:val="xl13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2">
    <w:name w:val="xl13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3">
    <w:name w:val="xl13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4">
    <w:name w:val="xl13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5">
    <w:name w:val="xl13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6">
    <w:name w:val="xl13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7">
    <w:name w:val="xl137"/>
    <w:basedOn w:val="Normal"/>
    <w:rsid w:val="00F37A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8">
    <w:name w:val="xl138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9">
    <w:name w:val="xl13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40">
    <w:name w:val="xl14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41">
    <w:name w:val="xl14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2">
    <w:name w:val="xl142"/>
    <w:basedOn w:val="Normal"/>
    <w:rsid w:val="00F37AF6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Normal"/>
    <w:rsid w:val="00F37A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5">
    <w:name w:val="xl145"/>
    <w:basedOn w:val="Normal"/>
    <w:rsid w:val="00F37A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6">
    <w:name w:val="xl146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7">
    <w:name w:val="xl14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8">
    <w:name w:val="xl148"/>
    <w:basedOn w:val="Normal"/>
    <w:rsid w:val="00F37A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9">
    <w:name w:val="xl14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0">
    <w:name w:val="xl150"/>
    <w:basedOn w:val="Normal"/>
    <w:rsid w:val="00F37A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1">
    <w:name w:val="xl151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2">
    <w:name w:val="xl152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4">
    <w:name w:val="xl154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5">
    <w:name w:val="xl155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6">
    <w:name w:val="xl156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7">
    <w:name w:val="xl157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8">
    <w:name w:val="xl158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9">
    <w:name w:val="xl159"/>
    <w:basedOn w:val="Normal"/>
    <w:rsid w:val="00F37A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0">
    <w:name w:val="xl160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1">
    <w:name w:val="xl161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2">
    <w:name w:val="xl162"/>
    <w:basedOn w:val="Normal"/>
    <w:rsid w:val="00F37A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3">
    <w:name w:val="xl163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4">
    <w:name w:val="xl164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5">
    <w:name w:val="xl16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6">
    <w:name w:val="xl166"/>
    <w:basedOn w:val="Normal"/>
    <w:rsid w:val="00F37A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67">
    <w:name w:val="xl167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68">
    <w:name w:val="xl168"/>
    <w:basedOn w:val="Normal"/>
    <w:rsid w:val="00F37A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9">
    <w:name w:val="xl169"/>
    <w:basedOn w:val="Normal"/>
    <w:rsid w:val="00F37AF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0">
    <w:name w:val="xl170"/>
    <w:basedOn w:val="Normal"/>
    <w:rsid w:val="00F37A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1">
    <w:name w:val="xl17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2">
    <w:name w:val="xl17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Textoindependiente33">
    <w:name w:val="Texto independiente 33"/>
    <w:basedOn w:val="Normal"/>
    <w:rsid w:val="00F37AF6"/>
    <w:pPr>
      <w:suppressAutoHyphens/>
    </w:pPr>
    <w:rPr>
      <w:rFonts w:ascii="Arial" w:hAnsi="Arial"/>
      <w:sz w:val="20"/>
      <w:szCs w:val="20"/>
      <w:lang w:val="es-MX" w:eastAsia="ar-SA"/>
    </w:rPr>
  </w:style>
  <w:style w:type="character" w:customStyle="1" w:styleId="NormalCar">
    <w:name w:val="[Normal] Car"/>
    <w:link w:val="Normal0"/>
    <w:locked/>
    <w:rsid w:val="00F37AF6"/>
    <w:rPr>
      <w:rFonts w:ascii="Arial" w:hAnsi="Arial" w:cs="Arial"/>
      <w:sz w:val="24"/>
      <w:szCs w:val="24"/>
      <w:lang w:val="es-ES" w:eastAsia="ar-SA"/>
    </w:rPr>
  </w:style>
  <w:style w:type="paragraph" w:customStyle="1" w:styleId="Normal0">
    <w:name w:val="[Normal]"/>
    <w:link w:val="NormalCar"/>
    <w:rsid w:val="00F37AF6"/>
    <w:pPr>
      <w:suppressAutoHyphens/>
      <w:autoSpaceDE w:val="0"/>
      <w:spacing w:after="200" w:line="276" w:lineRule="auto"/>
      <w:ind w:left="720"/>
      <w:jc w:val="both"/>
    </w:pPr>
    <w:rPr>
      <w:rFonts w:ascii="Arial" w:hAnsi="Arial" w:cs="Arial"/>
      <w:sz w:val="24"/>
      <w:szCs w:val="24"/>
      <w:lang w:val="es-ES" w:eastAsia="ar-SA"/>
    </w:rPr>
  </w:style>
  <w:style w:type="paragraph" w:customStyle="1" w:styleId="SUBIN">
    <w:name w:val="SUBIN"/>
    <w:basedOn w:val="Texto0"/>
    <w:rsid w:val="00F37AF6"/>
    <w:pPr>
      <w:ind w:left="1987" w:hanging="720"/>
      <w:outlineLvl w:val="9"/>
    </w:pPr>
    <w:rPr>
      <w:rFonts w:cs="Arial"/>
      <w:szCs w:val="20"/>
      <w:lang w:val="es-MX"/>
    </w:rPr>
  </w:style>
  <w:style w:type="paragraph" w:customStyle="1" w:styleId="tt">
    <w:name w:val="tt"/>
    <w:basedOn w:val="Texto0"/>
    <w:rsid w:val="00F37AF6"/>
    <w:pPr>
      <w:tabs>
        <w:tab w:val="left" w:pos="1320"/>
        <w:tab w:val="left" w:pos="1629"/>
      </w:tabs>
      <w:ind w:left="1647" w:hanging="1440"/>
      <w:outlineLvl w:val="9"/>
    </w:pPr>
    <w:rPr>
      <w:rFonts w:cs="Arial"/>
      <w:szCs w:val="20"/>
      <w:lang w:val="es-ES_tradnl"/>
    </w:rPr>
  </w:style>
  <w:style w:type="paragraph" w:customStyle="1" w:styleId="sum">
    <w:name w:val="sum"/>
    <w:basedOn w:val="Texto0"/>
    <w:rsid w:val="00F37AF6"/>
    <w:pPr>
      <w:tabs>
        <w:tab w:val="right" w:leader="dot" w:pos="8100"/>
        <w:tab w:val="right" w:pos="8640"/>
      </w:tabs>
      <w:spacing w:after="0" w:line="266" w:lineRule="exact"/>
      <w:ind w:left="274" w:right="749" w:firstLine="0"/>
      <w:outlineLvl w:val="9"/>
    </w:pPr>
    <w:rPr>
      <w:rFonts w:ascii="Times New Roman" w:hAnsi="Times New Roman" w:cs="Arial"/>
      <w:b/>
      <w:sz w:val="20"/>
      <w:szCs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F37AF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F37AF6"/>
    <w:rPr>
      <w:rFonts w:ascii="Tahoma" w:hAnsi="Tahoma" w:cs="Tahoma"/>
      <w:sz w:val="16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F37AF6"/>
    <w:pPr>
      <w:spacing w:after="200"/>
    </w:pPr>
    <w:rPr>
      <w:rFonts w:ascii="Calibri" w:hAnsi="Calibri" w:cs="Calibri"/>
      <w:b/>
      <w:lang w:val="es-MX" w:eastAsia="es-MX"/>
    </w:rPr>
  </w:style>
  <w:style w:type="paragraph" w:customStyle="1" w:styleId="Sumario">
    <w:name w:val="Sumario"/>
    <w:basedOn w:val="Normal"/>
    <w:rsid w:val="00F37AF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F37AF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character" w:customStyle="1" w:styleId="TextocomentarioCar1">
    <w:name w:val="Texto comentario Car1"/>
    <w:rsid w:val="00F37AF6"/>
    <w:rPr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F37AF6"/>
    <w:rPr>
      <w:rFonts w:ascii="Calibri" w:eastAsia="MS Mincho" w:hAnsi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37AF6"/>
    <w:pPr>
      <w:spacing w:after="200"/>
    </w:pPr>
    <w:rPr>
      <w:rFonts w:ascii="Calibri" w:eastAsia="MS Mincho" w:hAnsi="Calibri"/>
      <w:b/>
      <w:bCs/>
    </w:rPr>
  </w:style>
  <w:style w:type="character" w:customStyle="1" w:styleId="AsuntodelcomentarioCar1">
    <w:name w:val="Asunto del comentario Car1"/>
    <w:basedOn w:val="TextocomentarioCar"/>
    <w:rsid w:val="00F37AF6"/>
    <w:rPr>
      <w:b/>
      <w:bCs/>
      <w:lang w:val="es-ES" w:eastAsia="es-ES"/>
    </w:rPr>
  </w:style>
  <w:style w:type="paragraph" w:customStyle="1" w:styleId="ChapArt">
    <w:name w:val="Chap_Art"/>
    <w:basedOn w:val="Normal"/>
    <w:link w:val="ChapArt0"/>
    <w:qFormat/>
    <w:rsid w:val="00F37AF6"/>
    <w:pPr>
      <w:kinsoku w:val="0"/>
      <w:overflowPunct w:val="0"/>
      <w:adjustRightInd w:val="0"/>
      <w:jc w:val="center"/>
    </w:pPr>
    <w:rPr>
      <w:rFonts w:ascii="Courier New" w:eastAsia="MS Mincho" w:hAnsi="Courier New"/>
      <w:lang w:eastAsia="de-DE"/>
    </w:rPr>
  </w:style>
  <w:style w:type="character" w:customStyle="1" w:styleId="ChapArt0">
    <w:name w:val="Chap_Art (文字)"/>
    <w:link w:val="ChapArt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paragraph">
    <w:name w:val="paragraph"/>
    <w:basedOn w:val="Normal"/>
    <w:link w:val="paragraph0"/>
    <w:qFormat/>
    <w:rsid w:val="00F37AF6"/>
    <w:pPr>
      <w:tabs>
        <w:tab w:val="left" w:pos="709"/>
      </w:tabs>
      <w:kinsoku w:val="0"/>
      <w:overflowPunct w:val="0"/>
      <w:adjustRightInd w:val="0"/>
    </w:pPr>
    <w:rPr>
      <w:rFonts w:ascii="Courier New" w:eastAsia="MS Mincho" w:hAnsi="Courier New"/>
      <w:lang w:eastAsia="de-DE"/>
    </w:rPr>
  </w:style>
  <w:style w:type="character" w:customStyle="1" w:styleId="paragraph0">
    <w:name w:val="paragraph (文字)"/>
    <w:link w:val="paragraph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">
    <w:name w:val="(i)"/>
    <w:basedOn w:val="Normal"/>
    <w:link w:val="i0"/>
    <w:qFormat/>
    <w:rsid w:val="00F37AF6"/>
    <w:pPr>
      <w:tabs>
        <w:tab w:val="right" w:pos="1843"/>
      </w:tabs>
      <w:kinsoku w:val="0"/>
      <w:overflowPunct w:val="0"/>
      <w:adjustRightInd w:val="0"/>
      <w:ind w:left="2126" w:hangingChars="886" w:hanging="2126"/>
    </w:pPr>
    <w:rPr>
      <w:rFonts w:ascii="Courier New" w:eastAsia="MS Mincho" w:hAnsi="Courier New"/>
    </w:rPr>
  </w:style>
  <w:style w:type="character" w:customStyle="1" w:styleId="i0">
    <w:name w:val="(i) (文字)"/>
    <w:link w:val="i"/>
    <w:rsid w:val="00F37AF6"/>
    <w:rPr>
      <w:rFonts w:ascii="Courier New" w:eastAsia="MS Mincho" w:hAnsi="Courier New"/>
      <w:sz w:val="24"/>
      <w:szCs w:val="24"/>
    </w:rPr>
  </w:style>
  <w:style w:type="paragraph" w:customStyle="1" w:styleId="a0">
    <w:name w:val="(a)"/>
    <w:basedOn w:val="Normal"/>
    <w:link w:val="a1"/>
    <w:qFormat/>
    <w:rsid w:val="00F37AF6"/>
    <w:pPr>
      <w:tabs>
        <w:tab w:val="left" w:pos="2127"/>
      </w:tabs>
      <w:kinsoku w:val="0"/>
      <w:overflowPunct w:val="0"/>
      <w:adjustRightInd w:val="0"/>
      <w:ind w:leftChars="337" w:left="1346" w:hangingChars="266" w:hanging="638"/>
    </w:pPr>
    <w:rPr>
      <w:rFonts w:ascii="Courier New" w:eastAsia="MS Mincho" w:hAnsi="Courier New"/>
    </w:rPr>
  </w:style>
  <w:style w:type="character" w:customStyle="1" w:styleId="a1">
    <w:name w:val="(a) (文字)"/>
    <w:link w:val="a0"/>
    <w:rsid w:val="00F37AF6"/>
    <w:rPr>
      <w:rFonts w:ascii="Courier New" w:eastAsia="MS Mincho" w:hAnsi="Courier New"/>
      <w:sz w:val="24"/>
      <w:szCs w:val="24"/>
    </w:rPr>
  </w:style>
  <w:style w:type="paragraph" w:customStyle="1" w:styleId="aNote">
    <w:name w:val="(a)Note"/>
    <w:basedOn w:val="Normal"/>
    <w:link w:val="aNote0"/>
    <w:qFormat/>
    <w:rsid w:val="00F37AF6"/>
    <w:pPr>
      <w:tabs>
        <w:tab w:val="left" w:pos="2410"/>
      </w:tabs>
      <w:kinsoku w:val="0"/>
      <w:overflowPunct w:val="0"/>
      <w:adjustRightInd w:val="0"/>
      <w:ind w:leftChars="590" w:left="2410" w:hangingChars="414" w:hanging="994"/>
    </w:pPr>
    <w:rPr>
      <w:rFonts w:ascii="Courier New" w:eastAsia="MS Mincho" w:hAnsi="Courier New"/>
    </w:rPr>
  </w:style>
  <w:style w:type="character" w:customStyle="1" w:styleId="aNote0">
    <w:name w:val="(a)Note (文字)"/>
    <w:link w:val="aNote"/>
    <w:rsid w:val="00F37AF6"/>
    <w:rPr>
      <w:rFonts w:ascii="Courier New" w:eastAsia="MS Mincho" w:hAnsi="Courier New"/>
      <w:sz w:val="24"/>
      <w:szCs w:val="24"/>
    </w:rPr>
  </w:style>
  <w:style w:type="paragraph" w:customStyle="1" w:styleId="A2">
    <w:name w:val="(A)"/>
    <w:basedOn w:val="a0"/>
    <w:link w:val="A3"/>
    <w:qFormat/>
    <w:rsid w:val="00F37AF6"/>
    <w:pPr>
      <w:tabs>
        <w:tab w:val="clear" w:pos="2127"/>
      </w:tabs>
      <w:ind w:leftChars="877" w:left="2835" w:hangingChars="304" w:hanging="730"/>
    </w:pPr>
  </w:style>
  <w:style w:type="character" w:customStyle="1" w:styleId="A3">
    <w:name w:val="(A) (文字)"/>
    <w:link w:val="A2"/>
    <w:rsid w:val="00F37AF6"/>
    <w:rPr>
      <w:rFonts w:ascii="Courier New" w:eastAsia="MS Mincho" w:hAnsi="Courier New"/>
      <w:sz w:val="24"/>
      <w:szCs w:val="24"/>
    </w:rPr>
  </w:style>
  <w:style w:type="paragraph" w:customStyle="1" w:styleId="ai">
    <w:name w:val="(a)(i)"/>
    <w:basedOn w:val="a0"/>
    <w:link w:val="ai0"/>
    <w:qFormat/>
    <w:rsid w:val="00F37AF6"/>
    <w:pPr>
      <w:tabs>
        <w:tab w:val="right" w:pos="1985"/>
      </w:tabs>
      <w:ind w:leftChars="354" w:left="2122" w:hangingChars="530" w:hanging="1272"/>
    </w:pPr>
  </w:style>
  <w:style w:type="character" w:customStyle="1" w:styleId="ai0">
    <w:name w:val="(a)(i) (文字)"/>
    <w:link w:val="ai"/>
    <w:rsid w:val="00F37AF6"/>
    <w:rPr>
      <w:rFonts w:ascii="Courier New" w:eastAsia="MS Mincho" w:hAnsi="Courier New"/>
      <w:sz w:val="24"/>
      <w:szCs w:val="24"/>
    </w:rPr>
  </w:style>
  <w:style w:type="paragraph" w:customStyle="1" w:styleId="paraNote">
    <w:name w:val="para Note"/>
    <w:basedOn w:val="Normal"/>
    <w:link w:val="paraNote0"/>
    <w:qFormat/>
    <w:rsid w:val="00F37AF6"/>
    <w:pPr>
      <w:kinsoku w:val="0"/>
      <w:overflowPunct w:val="0"/>
      <w:adjustRightInd w:val="0"/>
      <w:ind w:leftChars="295" w:left="1559" w:hanging="851"/>
    </w:pPr>
    <w:rPr>
      <w:rFonts w:ascii="Courier New" w:eastAsia="MS Mincho" w:hAnsi="Courier New"/>
      <w:lang w:val="en-GB" w:eastAsia="de-DE"/>
    </w:rPr>
  </w:style>
  <w:style w:type="character" w:customStyle="1" w:styleId="paraNote0">
    <w:name w:val="para Note (文字)"/>
    <w:link w:val="paraNote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paraa">
    <w:name w:val="para(a)"/>
    <w:basedOn w:val="a0"/>
    <w:link w:val="paraa0"/>
    <w:qFormat/>
    <w:rsid w:val="00F37AF6"/>
    <w:pPr>
      <w:tabs>
        <w:tab w:val="left" w:pos="709"/>
      </w:tabs>
      <w:ind w:leftChars="0" w:left="0" w:hangingChars="599" w:hanging="1438"/>
    </w:pPr>
    <w:rPr>
      <w:lang w:eastAsia="de-DE"/>
    </w:rPr>
  </w:style>
  <w:style w:type="character" w:customStyle="1" w:styleId="paraa0">
    <w:name w:val="para(a) (文字)"/>
    <w:link w:val="paraa"/>
    <w:rsid w:val="00F37AF6"/>
    <w:rPr>
      <w:rFonts w:ascii="Courier New" w:eastAsia="MS Mincho" w:hAnsi="Courier New"/>
      <w:sz w:val="24"/>
      <w:szCs w:val="24"/>
      <w:lang w:eastAsia="de-DE"/>
    </w:rPr>
  </w:style>
  <w:style w:type="character" w:customStyle="1" w:styleId="MapadeldocumentoCar1">
    <w:name w:val="Mapa del documento Car1"/>
    <w:uiPriority w:val="99"/>
    <w:rsid w:val="00F37AF6"/>
    <w:rPr>
      <w:rFonts w:ascii="Tahoma" w:hAnsi="Tahoma" w:cs="Tahoma"/>
      <w:sz w:val="16"/>
      <w:szCs w:val="16"/>
      <w:lang w:val="es-ES" w:eastAsia="es-ES"/>
    </w:rPr>
  </w:style>
  <w:style w:type="paragraph" w:customStyle="1" w:styleId="aNote1">
    <w:name w:val="(a)Note1"/>
    <w:basedOn w:val="aNote"/>
    <w:link w:val="aNote10"/>
    <w:qFormat/>
    <w:rsid w:val="00F37AF6"/>
    <w:pPr>
      <w:tabs>
        <w:tab w:val="left" w:pos="2552"/>
      </w:tabs>
      <w:ind w:left="2551" w:hangingChars="473" w:hanging="1135"/>
    </w:pPr>
    <w:rPr>
      <w:lang w:eastAsia="de-DE"/>
    </w:rPr>
  </w:style>
  <w:style w:type="character" w:customStyle="1" w:styleId="aNote10">
    <w:name w:val="(a)Note1 (文字)"/>
    <w:link w:val="aNote1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Note">
    <w:name w:val="(i)Note"/>
    <w:basedOn w:val="paraNote"/>
    <w:link w:val="iNote0"/>
    <w:qFormat/>
    <w:rsid w:val="00F37AF6"/>
    <w:pPr>
      <w:ind w:leftChars="885" w:left="3117" w:hanging="993"/>
    </w:pPr>
  </w:style>
  <w:style w:type="character" w:customStyle="1" w:styleId="iNote0">
    <w:name w:val="(i)Note (文字)"/>
    <w:link w:val="iNote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HeaderFooter">
    <w:name w:val="HeaderFooter"/>
    <w:basedOn w:val="Normal"/>
    <w:rsid w:val="00F37AF6"/>
    <w:pPr>
      <w:tabs>
        <w:tab w:val="center" w:pos="4252"/>
        <w:tab w:val="right" w:pos="8504"/>
      </w:tabs>
      <w:snapToGrid w:val="0"/>
      <w:jc w:val="center"/>
    </w:pPr>
    <w:rPr>
      <w:rFonts w:ascii="Courier New" w:eastAsia="MS Mincho" w:hAnsi="Courier New" w:cs="Courier New"/>
      <w:lang w:val="en-US" w:eastAsia="de-DE"/>
    </w:rPr>
  </w:style>
  <w:style w:type="paragraph" w:customStyle="1" w:styleId="aNotei">
    <w:name w:val="(a)Note(i)"/>
    <w:basedOn w:val="i"/>
    <w:link w:val="aNotei0"/>
    <w:qFormat/>
    <w:rsid w:val="00F37AF6"/>
    <w:pPr>
      <w:tabs>
        <w:tab w:val="clear" w:pos="1843"/>
        <w:tab w:val="right" w:pos="1985"/>
        <w:tab w:val="right" w:pos="2268"/>
      </w:tabs>
      <w:ind w:left="2551" w:hangingChars="1063" w:hanging="2551"/>
    </w:pPr>
    <w:rPr>
      <w:lang w:eastAsia="de-DE"/>
    </w:rPr>
  </w:style>
  <w:style w:type="character" w:customStyle="1" w:styleId="aNotei0">
    <w:name w:val="(a)Note(i) (文字)"/>
    <w:link w:val="aNotei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Firma1">
    <w:name w:val="Firma1"/>
    <w:basedOn w:val="paragraph"/>
    <w:link w:val="signature"/>
    <w:qFormat/>
    <w:rsid w:val="00F37AF6"/>
    <w:pPr>
      <w:tabs>
        <w:tab w:val="clear" w:pos="709"/>
        <w:tab w:val="left" w:pos="851"/>
        <w:tab w:val="left" w:pos="4253"/>
      </w:tabs>
    </w:pPr>
  </w:style>
  <w:style w:type="character" w:customStyle="1" w:styleId="signature">
    <w:name w:val="signature (文字)"/>
    <w:link w:val="Firma1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ToCChap">
    <w:name w:val="ToC_Chap"/>
    <w:basedOn w:val="Normal"/>
    <w:qFormat/>
    <w:rsid w:val="00F37AF6"/>
    <w:pPr>
      <w:tabs>
        <w:tab w:val="left" w:pos="1843"/>
      </w:tabs>
      <w:spacing w:line="360" w:lineRule="auto"/>
      <w:ind w:left="1841" w:hangingChars="767" w:hanging="1841"/>
    </w:pPr>
    <w:rPr>
      <w:rFonts w:ascii="Courier New" w:eastAsia="MS Mincho" w:hAnsi="Courier New" w:cs="Courier New"/>
      <w:lang w:val="en-US" w:eastAsia="de-DE"/>
    </w:rPr>
  </w:style>
  <w:style w:type="paragraph" w:customStyle="1" w:styleId="ToCArt">
    <w:name w:val="ToC_Art"/>
    <w:basedOn w:val="Normal"/>
    <w:link w:val="ToCArt0"/>
    <w:qFormat/>
    <w:rsid w:val="00F37AF6"/>
    <w:pPr>
      <w:tabs>
        <w:tab w:val="left" w:pos="2410"/>
      </w:tabs>
      <w:spacing w:line="360" w:lineRule="auto"/>
      <w:ind w:leftChars="236" w:left="2409" w:hangingChars="768" w:hanging="1843"/>
    </w:pPr>
    <w:rPr>
      <w:rFonts w:ascii="Courier New" w:eastAsia="MS Mincho" w:hAnsi="Courier New"/>
      <w:lang w:eastAsia="de-DE"/>
    </w:rPr>
  </w:style>
  <w:style w:type="character" w:customStyle="1" w:styleId="ToCArt0">
    <w:name w:val="ToC_Art (文字)"/>
    <w:link w:val="ToCArt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ToCAnnex">
    <w:name w:val="ToC_Annex"/>
    <w:basedOn w:val="Normal"/>
    <w:qFormat/>
    <w:rsid w:val="00F37AF6"/>
    <w:pPr>
      <w:tabs>
        <w:tab w:val="left" w:pos="5103"/>
      </w:tabs>
      <w:spacing w:line="360" w:lineRule="auto"/>
      <w:ind w:left="5102" w:hangingChars="2126" w:hanging="5102"/>
    </w:pPr>
    <w:rPr>
      <w:rFonts w:ascii="Courier New" w:eastAsia="MS Mincho" w:hAnsi="Courier New" w:cs="Courier New"/>
      <w:lang w:val="en-US" w:eastAsia="de-DE"/>
    </w:rPr>
  </w:style>
  <w:style w:type="paragraph" w:customStyle="1" w:styleId="Ttulo10">
    <w:name w:val="Título1"/>
    <w:basedOn w:val="ChapArt"/>
    <w:qFormat/>
    <w:rsid w:val="00F37AF6"/>
    <w:rPr>
      <w:lang w:eastAsia="ja-JP"/>
    </w:rPr>
  </w:style>
  <w:style w:type="paragraph" w:customStyle="1" w:styleId="paraNote1">
    <w:name w:val="para Note1"/>
    <w:basedOn w:val="paraNote"/>
    <w:qFormat/>
    <w:rsid w:val="00F37AF6"/>
    <w:pPr>
      <w:ind w:left="1843" w:hanging="1135"/>
    </w:pPr>
  </w:style>
  <w:style w:type="paragraph" w:customStyle="1" w:styleId="1">
    <w:name w:val="行間詰め1"/>
    <w:uiPriority w:val="99"/>
    <w:qFormat/>
    <w:rsid w:val="00F37AF6"/>
    <w:rPr>
      <w:rFonts w:eastAsia="MS Mincho"/>
      <w:sz w:val="24"/>
      <w:szCs w:val="24"/>
      <w:lang w:val="en-US" w:eastAsia="en-US" w:bidi="hi-IN"/>
    </w:rPr>
  </w:style>
  <w:style w:type="paragraph" w:customStyle="1" w:styleId="ArtNote">
    <w:name w:val="Art_Note"/>
    <w:basedOn w:val="paraNote"/>
    <w:qFormat/>
    <w:rsid w:val="00F37AF6"/>
    <w:pPr>
      <w:ind w:leftChars="0" w:left="851"/>
    </w:pPr>
  </w:style>
  <w:style w:type="paragraph" w:customStyle="1" w:styleId="ArtNote1">
    <w:name w:val="Art_Note1"/>
    <w:basedOn w:val="ArtNote"/>
    <w:qFormat/>
    <w:rsid w:val="00F37AF6"/>
    <w:pPr>
      <w:ind w:left="1134" w:hanging="1134"/>
    </w:pPr>
  </w:style>
  <w:style w:type="paragraph" w:customStyle="1" w:styleId="ToCSec">
    <w:name w:val="ToC_Sec"/>
    <w:basedOn w:val="ToCArt"/>
    <w:link w:val="ToCSec0"/>
    <w:qFormat/>
    <w:rsid w:val="00F37AF6"/>
    <w:pPr>
      <w:tabs>
        <w:tab w:val="clear" w:pos="2410"/>
        <w:tab w:val="left" w:pos="2127"/>
      </w:tabs>
      <w:ind w:leftChars="118" w:left="2126"/>
    </w:pPr>
  </w:style>
  <w:style w:type="character" w:customStyle="1" w:styleId="ToCSec0">
    <w:name w:val="ToC_Sec (文字)"/>
    <w:link w:val="ToCSec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rtNotea">
    <w:name w:val="Art_Note(a)"/>
    <w:basedOn w:val="a0"/>
    <w:link w:val="ArtNotea0"/>
    <w:qFormat/>
    <w:rsid w:val="00F37AF6"/>
    <w:pPr>
      <w:tabs>
        <w:tab w:val="clear" w:pos="2127"/>
        <w:tab w:val="left" w:pos="2268"/>
      </w:tabs>
      <w:ind w:leftChars="345" w:left="1558" w:hangingChars="244" w:hanging="586"/>
    </w:pPr>
    <w:rPr>
      <w:lang w:eastAsia="de-DE"/>
    </w:rPr>
  </w:style>
  <w:style w:type="character" w:customStyle="1" w:styleId="ArtNotea0">
    <w:name w:val="Art_Note(a) (文字)"/>
    <w:link w:val="ArtNote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rtNote1a">
    <w:name w:val="Art_Note1(a)"/>
    <w:basedOn w:val="ArtNotea"/>
    <w:link w:val="ArtNote1a0"/>
    <w:qFormat/>
    <w:rsid w:val="00F37AF6"/>
    <w:pPr>
      <w:ind w:leftChars="463" w:left="1841"/>
    </w:pPr>
  </w:style>
  <w:style w:type="character" w:customStyle="1" w:styleId="ArtNote1a0">
    <w:name w:val="Art_Note1(a) (文字)"/>
    <w:link w:val="ArtNote1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Note1">
    <w:name w:val="(i)Note1"/>
    <w:basedOn w:val="iNote"/>
    <w:link w:val="iNote10"/>
    <w:qFormat/>
    <w:rsid w:val="00F37AF6"/>
    <w:pPr>
      <w:ind w:left="3400" w:hanging="1276"/>
    </w:pPr>
  </w:style>
  <w:style w:type="character" w:customStyle="1" w:styleId="iNote10">
    <w:name w:val="(i)Note1 (文字)"/>
    <w:link w:val="iNote1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Char">
    <w:name w:val="Char"/>
    <w:basedOn w:val="Normal"/>
    <w:rsid w:val="00F37AF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TextonotaalfinalCar">
    <w:name w:val="Texto nota al final Car"/>
    <w:link w:val="Textonotaalfinal"/>
    <w:uiPriority w:val="99"/>
    <w:rsid w:val="00F37AF6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37AF6"/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rsid w:val="00F37AF6"/>
    <w:rPr>
      <w:lang w:val="es-ES" w:eastAsia="es-ES"/>
    </w:rPr>
  </w:style>
  <w:style w:type="paragraph" w:customStyle="1" w:styleId="NormalTimesNewRoman">
    <w:name w:val="Normal + Times New Roman"/>
    <w:aliases w:val="12 pt,Negrita,Versales,Centrado"/>
    <w:basedOn w:val="Ttulo3"/>
    <w:link w:val="NormalTimesNewRomanCar"/>
    <w:rsid w:val="00F37AF6"/>
    <w:pPr>
      <w:widowControl w:val="0"/>
      <w:tabs>
        <w:tab w:val="left" w:pos="709"/>
      </w:tabs>
      <w:spacing w:before="0" w:after="0"/>
      <w:jc w:val="both"/>
    </w:pPr>
    <w:rPr>
      <w:rFonts w:ascii="Times New Roman" w:eastAsia="SimSun" w:hAnsi="Times New Roman" w:cs="Times New Roman"/>
      <w:b w:val="0"/>
      <w:color w:val="0000FF"/>
      <w:sz w:val="24"/>
      <w:szCs w:val="24"/>
      <w:lang w:val="en-GB" w:eastAsia="zh-CN"/>
    </w:rPr>
  </w:style>
  <w:style w:type="character" w:customStyle="1" w:styleId="NormalTimesNewRomanCar">
    <w:name w:val="Normal + Times New Roman Car"/>
    <w:aliases w:val="12 pt Car,Negrita Car,Versales Car,Centrado Car"/>
    <w:link w:val="NormalTimesNewRoman"/>
    <w:rsid w:val="00F37AF6"/>
    <w:rPr>
      <w:rFonts w:eastAsia="SimSun"/>
      <w:bCs/>
      <w:color w:val="0000FF"/>
      <w:sz w:val="24"/>
      <w:szCs w:val="24"/>
      <w:lang w:val="en-GB" w:eastAsia="zh-CN"/>
    </w:rPr>
  </w:style>
  <w:style w:type="character" w:customStyle="1" w:styleId="Sangra3detindependienteCar1">
    <w:name w:val="Sangría 3 de t. independiente Car1"/>
    <w:uiPriority w:val="99"/>
    <w:rsid w:val="00F37AF6"/>
    <w:rPr>
      <w:sz w:val="16"/>
      <w:szCs w:val="16"/>
      <w:lang w:val="es-ES" w:eastAsia="es-ES"/>
    </w:rPr>
  </w:style>
  <w:style w:type="paragraph" w:customStyle="1" w:styleId="aa">
    <w:name w:val="(aa)"/>
    <w:basedOn w:val="paragraph"/>
    <w:link w:val="aa0"/>
    <w:qFormat/>
    <w:rsid w:val="00F37AF6"/>
    <w:pPr>
      <w:tabs>
        <w:tab w:val="clear" w:pos="709"/>
        <w:tab w:val="left" w:pos="851"/>
      </w:tabs>
      <w:ind w:leftChars="1181" w:left="3542" w:hangingChars="295" w:hanging="708"/>
    </w:pPr>
  </w:style>
  <w:style w:type="character" w:customStyle="1" w:styleId="aa0">
    <w:name w:val="(aa) (文字)"/>
    <w:link w:val="a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A1">
    <w:name w:val="(AA)"/>
    <w:basedOn w:val="aa"/>
    <w:link w:val="AA2"/>
    <w:qFormat/>
    <w:rsid w:val="00F37AF6"/>
    <w:pPr>
      <w:ind w:leftChars="1477" w:left="4253"/>
    </w:pPr>
  </w:style>
  <w:style w:type="character" w:customStyle="1" w:styleId="AA2">
    <w:name w:val="(AA) (文字)"/>
    <w:link w:val="AA1"/>
    <w:rsid w:val="00F37AF6"/>
    <w:rPr>
      <w:rFonts w:ascii="Courier New" w:eastAsia="MS Mincho" w:hAnsi="Courier New"/>
      <w:sz w:val="24"/>
      <w:szCs w:val="24"/>
      <w:lang w:eastAsia="de-DE"/>
    </w:rPr>
  </w:style>
  <w:style w:type="character" w:customStyle="1" w:styleId="hps">
    <w:name w:val="hps"/>
    <w:rsid w:val="00F37AF6"/>
  </w:style>
  <w:style w:type="paragraph" w:customStyle="1" w:styleId="-x1-0">
    <w:name w:val="[-]x1 -0"/>
    <w:basedOn w:val="Normal"/>
    <w:link w:val="-x1-00"/>
    <w:qFormat/>
    <w:rsid w:val="00F37AF6"/>
    <w:pPr>
      <w:spacing w:line="200" w:lineRule="exact"/>
      <w:ind w:left="187" w:hanging="187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00">
    <w:name w:val="[-]x1 -0 (文字)"/>
    <w:link w:val="-x1-0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1">
    <w:name w:val="[-]x1 -1"/>
    <w:basedOn w:val="Normal"/>
    <w:link w:val="-x1-10"/>
    <w:qFormat/>
    <w:rsid w:val="00F37AF6"/>
    <w:pPr>
      <w:spacing w:line="200" w:lineRule="exact"/>
      <w:ind w:left="369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10">
    <w:name w:val="[-]x1 -1 (文字)"/>
    <w:link w:val="-x1-1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2-0">
    <w:name w:val="[-]x2 -0"/>
    <w:basedOn w:val="Normal"/>
    <w:link w:val="-x2-00"/>
    <w:qFormat/>
    <w:rsid w:val="00F37AF6"/>
    <w:pPr>
      <w:tabs>
        <w:tab w:val="left" w:pos="319"/>
      </w:tabs>
      <w:spacing w:line="200" w:lineRule="exact"/>
      <w:ind w:left="306" w:hanging="306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2-00">
    <w:name w:val="[-]x2 -0 (文字)"/>
    <w:link w:val="-x2-0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2-1">
    <w:name w:val="[-]x2 -1"/>
    <w:basedOn w:val="Normal"/>
    <w:link w:val="-x2-10"/>
    <w:qFormat/>
    <w:rsid w:val="00F37AF6"/>
    <w:pPr>
      <w:spacing w:line="200" w:lineRule="exact"/>
      <w:ind w:left="488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2-10">
    <w:name w:val="[-]x2 -1 (文字)"/>
    <w:link w:val="-x2-1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2-2">
    <w:name w:val="[-]x2 -2"/>
    <w:basedOn w:val="Normal"/>
    <w:link w:val="-x2-20"/>
    <w:qFormat/>
    <w:rsid w:val="00F37AF6"/>
    <w:pPr>
      <w:tabs>
        <w:tab w:val="left" w:pos="488"/>
      </w:tabs>
      <w:spacing w:line="200" w:lineRule="exact"/>
      <w:ind w:left="703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2-20">
    <w:name w:val="[-]x2 -2 (文字)"/>
    <w:link w:val="-x2-2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2">
    <w:name w:val="[-]x1 -2"/>
    <w:basedOn w:val="Normal"/>
    <w:link w:val="-x1-20"/>
    <w:qFormat/>
    <w:rsid w:val="00F37AF6"/>
    <w:pPr>
      <w:spacing w:line="200" w:lineRule="exact"/>
      <w:ind w:left="567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1-20">
    <w:name w:val="[-]x1 -2 (文字)"/>
    <w:link w:val="-x1-2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3">
    <w:name w:val="[-]x1 -3"/>
    <w:basedOn w:val="Normal"/>
    <w:link w:val="-x1-30"/>
    <w:qFormat/>
    <w:rsid w:val="00F37AF6"/>
    <w:pPr>
      <w:spacing w:line="200" w:lineRule="exact"/>
      <w:ind w:left="766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1-30">
    <w:name w:val="[-]x1 -3 (文字)"/>
    <w:link w:val="-x1-3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0-0">
    <w:name w:val="[-]x0 -0"/>
    <w:basedOn w:val="Normal"/>
    <w:link w:val="-x0-00"/>
    <w:qFormat/>
    <w:rsid w:val="00F37AF6"/>
    <w:pPr>
      <w:spacing w:line="200" w:lineRule="exact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0-00">
    <w:name w:val="[-]x0 -0 (文字)"/>
    <w:link w:val="-x0-0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4">
    <w:name w:val="[-]x1 -4"/>
    <w:basedOn w:val="Normal"/>
    <w:link w:val="-x1-40"/>
    <w:qFormat/>
    <w:rsid w:val="00F37AF6"/>
    <w:pPr>
      <w:spacing w:line="200" w:lineRule="exact"/>
      <w:ind w:left="970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40">
    <w:name w:val="[-]x1 -4 (文字)"/>
    <w:link w:val="-x1-4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5">
    <w:name w:val="[-]x1 -5"/>
    <w:basedOn w:val="Normal"/>
    <w:link w:val="-x1-50"/>
    <w:qFormat/>
    <w:rsid w:val="00F37AF6"/>
    <w:pPr>
      <w:spacing w:line="200" w:lineRule="exact"/>
      <w:ind w:left="1174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50">
    <w:name w:val="[-]x1 -5 (文字)"/>
    <w:link w:val="-x1-5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2Note">
    <w:name w:val="[-]x1 -2 Note"/>
    <w:basedOn w:val="Normal"/>
    <w:link w:val="-x1-2Note0"/>
    <w:qFormat/>
    <w:rsid w:val="00F37AF6"/>
    <w:pPr>
      <w:spacing w:line="200" w:lineRule="exact"/>
      <w:ind w:leftChars="306" w:left="1300" w:hangingChars="354" w:hanging="566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2Note0">
    <w:name w:val="[-]x1 -2 Note (文字)"/>
    <w:link w:val="-x1-2Note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6">
    <w:name w:val="[-]x1 -6"/>
    <w:basedOn w:val="Normal"/>
    <w:link w:val="-x1-60"/>
    <w:qFormat/>
    <w:rsid w:val="00F37AF6"/>
    <w:pPr>
      <w:spacing w:line="200" w:lineRule="exact"/>
      <w:ind w:left="1372" w:firstLineChars="1" w:firstLine="2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60">
    <w:name w:val="[-]x1 -6 (文字)"/>
    <w:link w:val="-x1-6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7">
    <w:name w:val="[-]x1 -7"/>
    <w:basedOn w:val="Normal"/>
    <w:link w:val="-x1-70"/>
    <w:qFormat/>
    <w:rsid w:val="00F37AF6"/>
    <w:pPr>
      <w:spacing w:line="200" w:lineRule="exact"/>
      <w:ind w:left="1571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70">
    <w:name w:val="[-]x1 -7 (文字)"/>
    <w:link w:val="-x1-7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8">
    <w:name w:val="[-]x1 -8"/>
    <w:basedOn w:val="Normal"/>
    <w:link w:val="-x1-80"/>
    <w:qFormat/>
    <w:rsid w:val="00F37AF6"/>
    <w:pPr>
      <w:spacing w:line="200" w:lineRule="exact"/>
      <w:ind w:left="1775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80">
    <w:name w:val="[-]x1 -8 (文字)"/>
    <w:link w:val="-x1-8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9">
    <w:name w:val="[-]x1 -9"/>
    <w:basedOn w:val="Normal"/>
    <w:link w:val="-x1-90"/>
    <w:qFormat/>
    <w:rsid w:val="00F37AF6"/>
    <w:pPr>
      <w:spacing w:line="200" w:lineRule="exact"/>
      <w:ind w:left="1973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90">
    <w:name w:val="[-]x1 -9 (文字)"/>
    <w:link w:val="-x1-9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Column45">
    <w:name w:val="Column 4_5"/>
    <w:basedOn w:val="-x0-0"/>
    <w:link w:val="Column450"/>
    <w:qFormat/>
    <w:rsid w:val="00F37AF6"/>
    <w:pPr>
      <w:jc w:val="center"/>
    </w:pPr>
  </w:style>
  <w:style w:type="character" w:customStyle="1" w:styleId="Column450">
    <w:name w:val="Column 4_5 (文字)"/>
    <w:link w:val="Column45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Textonormal">
    <w:name w:val="Texto normal"/>
    <w:basedOn w:val="Normal"/>
    <w:rsid w:val="00F37AF6"/>
    <w:rPr>
      <w:szCs w:val="20"/>
      <w:lang w:val="de-CH" w:eastAsia="es-MX"/>
    </w:rPr>
  </w:style>
  <w:style w:type="paragraph" w:customStyle="1" w:styleId="Textosinformato3">
    <w:name w:val="Texto sin formato3"/>
    <w:basedOn w:val="Normal"/>
    <w:rsid w:val="00F37AF6"/>
    <w:pPr>
      <w:jc w:val="both"/>
    </w:pPr>
    <w:rPr>
      <w:rFonts w:ascii="Calibri" w:eastAsia="MS Mincho" w:hAnsi="Calibri" w:cs="Calibri"/>
      <w:sz w:val="20"/>
      <w:szCs w:val="20"/>
      <w:lang w:val="en-GB" w:eastAsia="es-MX"/>
    </w:rPr>
  </w:style>
  <w:style w:type="paragraph" w:customStyle="1" w:styleId="10">
    <w:name w:val="????1"/>
    <w:rsid w:val="00F37AF6"/>
    <w:rPr>
      <w:sz w:val="24"/>
      <w:lang w:val="en-US"/>
    </w:rPr>
  </w:style>
  <w:style w:type="paragraph" w:customStyle="1" w:styleId="textodenotaalfinal">
    <w:name w:val="texto de nota al final"/>
    <w:basedOn w:val="Normal"/>
    <w:rsid w:val="00F37AF6"/>
    <w:rPr>
      <w:rFonts w:ascii="Calibri" w:hAnsi="Calibri" w:cs="Calibri"/>
      <w:sz w:val="20"/>
      <w:szCs w:val="20"/>
      <w:lang w:eastAsia="es-MX"/>
    </w:rPr>
  </w:style>
  <w:style w:type="character" w:customStyle="1" w:styleId="EncabezadoCar1">
    <w:name w:val="Encabezado Car1"/>
    <w:link w:val="Encabezado"/>
    <w:uiPriority w:val="99"/>
    <w:rsid w:val="00F37AF6"/>
    <w:rPr>
      <w:sz w:val="24"/>
      <w:szCs w:val="24"/>
      <w:lang w:val="es-ES" w:eastAsia="es-ES"/>
    </w:rPr>
  </w:style>
  <w:style w:type="character" w:customStyle="1" w:styleId="TextosinformatoCar1">
    <w:name w:val="Texto sin formato Car1"/>
    <w:rsid w:val="00F37AF6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CM41">
    <w:name w:val="CM41"/>
    <w:basedOn w:val="Default"/>
    <w:next w:val="Default"/>
    <w:uiPriority w:val="99"/>
    <w:rsid w:val="00F37AF6"/>
    <w:pPr>
      <w:widowControl w:val="0"/>
      <w:spacing w:after="215"/>
    </w:pPr>
    <w:rPr>
      <w:color w:val="auto"/>
    </w:rPr>
  </w:style>
  <w:style w:type="paragraph" w:customStyle="1" w:styleId="Sinespaciado1">
    <w:name w:val="Sin espaciado1"/>
    <w:rsid w:val="00F37AF6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6">
    <w:name w:val="Style 6"/>
    <w:basedOn w:val="Normal"/>
    <w:uiPriority w:val="99"/>
    <w:rsid w:val="00F37AF6"/>
    <w:pPr>
      <w:widowControl w:val="0"/>
      <w:autoSpaceDE w:val="0"/>
      <w:autoSpaceDN w:val="0"/>
      <w:spacing w:before="36"/>
      <w:ind w:left="1368"/>
    </w:pPr>
    <w:rPr>
      <w:lang w:val="en-US"/>
    </w:rPr>
  </w:style>
  <w:style w:type="paragraph" w:customStyle="1" w:styleId="Style7">
    <w:name w:val="Style 7"/>
    <w:basedOn w:val="Normal"/>
    <w:uiPriority w:val="99"/>
    <w:rsid w:val="00F37AF6"/>
    <w:pPr>
      <w:widowControl w:val="0"/>
      <w:autoSpaceDE w:val="0"/>
      <w:autoSpaceDN w:val="0"/>
      <w:ind w:left="1080" w:right="1224"/>
      <w:jc w:val="both"/>
    </w:pPr>
    <w:rPr>
      <w:lang w:val="en-US"/>
    </w:rPr>
  </w:style>
  <w:style w:type="paragraph" w:customStyle="1" w:styleId="Style8">
    <w:name w:val="Style 8"/>
    <w:basedOn w:val="Normal"/>
    <w:uiPriority w:val="99"/>
    <w:rsid w:val="00F37AF6"/>
    <w:pPr>
      <w:widowControl w:val="0"/>
      <w:autoSpaceDE w:val="0"/>
      <w:autoSpaceDN w:val="0"/>
      <w:spacing w:before="288" w:line="268" w:lineRule="auto"/>
      <w:ind w:left="144"/>
    </w:pPr>
    <w:rPr>
      <w:lang w:val="en-US"/>
    </w:rPr>
  </w:style>
  <w:style w:type="character" w:styleId="nfasisintenso">
    <w:name w:val="Intense Emphasis"/>
    <w:uiPriority w:val="99"/>
    <w:qFormat/>
    <w:rsid w:val="00F37AF6"/>
    <w:rPr>
      <w:b/>
      <w:bCs/>
      <w:i/>
      <w:iCs/>
      <w:color w:val="4F81BD"/>
    </w:rPr>
  </w:style>
  <w:style w:type="paragraph" w:customStyle="1" w:styleId="Textopredeterminado1">
    <w:name w:val="Texto predeterminado:1"/>
    <w:basedOn w:val="Normal"/>
    <w:rsid w:val="00F37AF6"/>
    <w:pPr>
      <w:autoSpaceDE w:val="0"/>
      <w:autoSpaceDN w:val="0"/>
      <w:adjustRightInd w:val="0"/>
    </w:pPr>
  </w:style>
  <w:style w:type="paragraph" w:styleId="ndice7">
    <w:name w:val="index 7"/>
    <w:basedOn w:val="Normal"/>
    <w:next w:val="Normal"/>
    <w:rsid w:val="00F37AF6"/>
    <w:pPr>
      <w:ind w:left="1400" w:hanging="200"/>
    </w:pPr>
    <w:rPr>
      <w:rFonts w:ascii="Calibri" w:hAnsi="Calibri" w:cs="Calibri"/>
      <w:sz w:val="18"/>
      <w:szCs w:val="20"/>
      <w:lang w:eastAsia="es-MX"/>
    </w:rPr>
  </w:style>
  <w:style w:type="paragraph" w:styleId="ndice6">
    <w:name w:val="index 6"/>
    <w:basedOn w:val="Normal"/>
    <w:next w:val="Normal"/>
    <w:rsid w:val="00F37AF6"/>
    <w:pPr>
      <w:ind w:left="1200" w:hanging="200"/>
    </w:pPr>
    <w:rPr>
      <w:rFonts w:ascii="Calibri" w:hAnsi="Calibri" w:cs="Calibri"/>
      <w:sz w:val="18"/>
      <w:szCs w:val="20"/>
      <w:lang w:eastAsia="es-MX"/>
    </w:rPr>
  </w:style>
  <w:style w:type="paragraph" w:styleId="ndice5">
    <w:name w:val="index 5"/>
    <w:basedOn w:val="Normal"/>
    <w:next w:val="Normal"/>
    <w:rsid w:val="00F37AF6"/>
    <w:pPr>
      <w:ind w:left="1000" w:hanging="200"/>
    </w:pPr>
    <w:rPr>
      <w:rFonts w:ascii="Calibri" w:hAnsi="Calibri" w:cs="Calibri"/>
      <w:sz w:val="18"/>
      <w:szCs w:val="20"/>
      <w:lang w:eastAsia="es-MX"/>
    </w:rPr>
  </w:style>
  <w:style w:type="paragraph" w:styleId="ndice4">
    <w:name w:val="index 4"/>
    <w:basedOn w:val="Normal"/>
    <w:next w:val="Normal"/>
    <w:rsid w:val="00F37AF6"/>
    <w:pPr>
      <w:ind w:left="800" w:hanging="200"/>
    </w:pPr>
    <w:rPr>
      <w:rFonts w:ascii="Calibri" w:hAnsi="Calibri" w:cs="Calibri"/>
      <w:sz w:val="18"/>
      <w:szCs w:val="20"/>
      <w:lang w:eastAsia="es-MX"/>
    </w:rPr>
  </w:style>
  <w:style w:type="paragraph" w:styleId="ndice3">
    <w:name w:val="index 3"/>
    <w:basedOn w:val="Normal"/>
    <w:next w:val="Normal"/>
    <w:rsid w:val="00F37AF6"/>
    <w:pPr>
      <w:ind w:left="600" w:hanging="200"/>
    </w:pPr>
    <w:rPr>
      <w:rFonts w:ascii="Calibri" w:hAnsi="Calibri" w:cs="Calibri"/>
      <w:sz w:val="18"/>
      <w:szCs w:val="20"/>
      <w:lang w:eastAsia="es-MX"/>
    </w:rPr>
  </w:style>
  <w:style w:type="paragraph" w:styleId="ndice2">
    <w:name w:val="index 2"/>
    <w:basedOn w:val="Normal"/>
    <w:next w:val="Normal"/>
    <w:rsid w:val="00F37AF6"/>
    <w:pPr>
      <w:ind w:left="400" w:hanging="200"/>
    </w:pPr>
    <w:rPr>
      <w:rFonts w:ascii="Calibri" w:hAnsi="Calibri" w:cs="Calibri"/>
      <w:sz w:val="18"/>
      <w:szCs w:val="20"/>
      <w:lang w:eastAsia="es-MX"/>
    </w:rPr>
  </w:style>
  <w:style w:type="paragraph" w:styleId="ndice1">
    <w:name w:val="index 1"/>
    <w:basedOn w:val="Normal"/>
    <w:next w:val="Normal"/>
    <w:rsid w:val="00F37AF6"/>
    <w:pPr>
      <w:ind w:left="200" w:hanging="200"/>
    </w:pPr>
    <w:rPr>
      <w:rFonts w:ascii="Calibri" w:hAnsi="Calibri" w:cs="Calibri"/>
      <w:sz w:val="18"/>
      <w:szCs w:val="20"/>
      <w:lang w:eastAsia="es-MX"/>
    </w:rPr>
  </w:style>
  <w:style w:type="paragraph" w:styleId="Ttulodendice">
    <w:name w:val="index heading"/>
    <w:basedOn w:val="Normal"/>
    <w:next w:val="ndice1"/>
    <w:rsid w:val="00F37AF6"/>
    <w:pPr>
      <w:spacing w:before="240" w:after="120"/>
      <w:jc w:val="center"/>
    </w:pPr>
    <w:rPr>
      <w:rFonts w:ascii="Calibri" w:hAnsi="Calibri" w:cs="Calibri"/>
      <w:b/>
      <w:sz w:val="26"/>
      <w:szCs w:val="20"/>
      <w:lang w:eastAsia="es-MX"/>
    </w:rPr>
  </w:style>
  <w:style w:type="paragraph" w:customStyle="1" w:styleId="EstilotextoPrimeral">
    <w:name w:val="Estilo texto + Primera l"/>
    <w:basedOn w:val="Normal"/>
    <w:rsid w:val="00F37AF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notas">
    <w:name w:val="notas"/>
    <w:basedOn w:val="Normal"/>
    <w:rsid w:val="00F37AF6"/>
    <w:pPr>
      <w:spacing w:before="100" w:after="100"/>
      <w:jc w:val="both"/>
    </w:pPr>
    <w:rPr>
      <w:color w:val="000000"/>
      <w:szCs w:val="20"/>
      <w:lang w:eastAsia="es-MX"/>
    </w:rPr>
  </w:style>
  <w:style w:type="paragraph" w:customStyle="1" w:styleId="Frotiregular">
    <w:name w:val="Frotiregular"/>
    <w:basedOn w:val="Encabezado"/>
    <w:rsid w:val="00F37AF6"/>
    <w:pPr>
      <w:tabs>
        <w:tab w:val="clear" w:pos="4419"/>
        <w:tab w:val="clear" w:pos="8838"/>
      </w:tabs>
    </w:pPr>
    <w:rPr>
      <w:rFonts w:ascii="R Frutiger Roman" w:hAnsi="R Frutiger Roman" w:cs="R Frutiger Roman"/>
      <w:szCs w:val="20"/>
      <w:lang w:eastAsia="es-MX"/>
    </w:rPr>
  </w:style>
  <w:style w:type="paragraph" w:customStyle="1" w:styleId="Frutbold">
    <w:name w:val="Frutbold"/>
    <w:basedOn w:val="Frotiregular"/>
    <w:rsid w:val="00F37AF6"/>
    <w:rPr>
      <w:rFonts w:ascii="B Frutiger Bold" w:hAnsi="B Frutiger Bold" w:cs="B Frutiger Bold"/>
    </w:rPr>
  </w:style>
  <w:style w:type="paragraph" w:customStyle="1" w:styleId="paper">
    <w:name w:val="paper"/>
    <w:basedOn w:val="Normal"/>
    <w:rsid w:val="00F37AF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ttulo0">
    <w:name w:val="título"/>
    <w:basedOn w:val="Normal"/>
    <w:next w:val="Normal"/>
    <w:rsid w:val="00F37AF6"/>
    <w:rPr>
      <w:rFonts w:ascii="Arial" w:hAnsi="Arial" w:cs="Arial"/>
      <w:b/>
      <w:sz w:val="32"/>
      <w:szCs w:val="20"/>
      <w:lang w:eastAsia="es-MX"/>
    </w:rPr>
  </w:style>
  <w:style w:type="paragraph" w:customStyle="1" w:styleId="Textoindependienteprimerasangra21">
    <w:name w:val="Texto independiente primera sangría 21"/>
    <w:basedOn w:val="Textoindependiente21"/>
    <w:rsid w:val="00F37AF6"/>
    <w:pPr>
      <w:spacing w:after="120"/>
      <w:ind w:left="283" w:firstLine="210"/>
      <w:jc w:val="left"/>
    </w:pPr>
    <w:rPr>
      <w:rFonts w:ascii="Times New Roman" w:hAnsi="Times New Roman"/>
      <w:sz w:val="20"/>
      <w:lang w:eastAsia="es-MX"/>
    </w:rPr>
  </w:style>
  <w:style w:type="paragraph" w:customStyle="1" w:styleId="Listadevietas4">
    <w:name w:val="Lista de viñetas 4"/>
    <w:basedOn w:val="Normal"/>
    <w:rsid w:val="00F37AF6"/>
    <w:pPr>
      <w:tabs>
        <w:tab w:val="left" w:pos="643"/>
      </w:tabs>
      <w:spacing w:after="120"/>
      <w:ind w:left="643" w:hanging="360"/>
      <w:jc w:val="both"/>
    </w:pPr>
    <w:rPr>
      <w:szCs w:val="20"/>
      <w:lang w:eastAsia="es-MX"/>
    </w:rPr>
  </w:style>
  <w:style w:type="paragraph" w:styleId="TtulodeTDC">
    <w:name w:val="TOC Heading"/>
    <w:basedOn w:val="Ttulo1"/>
    <w:next w:val="Normal"/>
    <w:qFormat/>
    <w:rsid w:val="00F37AF6"/>
    <w:pPr>
      <w:keepLines/>
      <w:autoSpaceDE/>
      <w:autoSpaceDN/>
      <w:adjustRightInd/>
      <w:spacing w:before="480" w:line="276" w:lineRule="atLeast"/>
      <w:ind w:left="0" w:right="0" w:firstLine="0"/>
      <w:jc w:val="left"/>
    </w:pPr>
    <w:rPr>
      <w:rFonts w:ascii="Cambria" w:hAnsi="Cambria" w:cs="Cambria"/>
      <w:color w:val="00FFFF"/>
      <w:sz w:val="28"/>
      <w:szCs w:val="20"/>
      <w:lang w:eastAsia="es-MX"/>
    </w:rPr>
  </w:style>
  <w:style w:type="paragraph" w:customStyle="1" w:styleId="ndice81">
    <w:name w:val="Índice 81"/>
    <w:basedOn w:val="Normal"/>
    <w:next w:val="Normal"/>
    <w:rsid w:val="00F37AF6"/>
    <w:pPr>
      <w:ind w:left="1600" w:hanging="200"/>
    </w:pPr>
    <w:rPr>
      <w:rFonts w:ascii="Calibri" w:hAnsi="Calibri" w:cs="Calibri"/>
      <w:sz w:val="18"/>
      <w:szCs w:val="20"/>
      <w:lang w:eastAsia="es-MX"/>
    </w:rPr>
  </w:style>
  <w:style w:type="paragraph" w:customStyle="1" w:styleId="ndice91">
    <w:name w:val="Índice 91"/>
    <w:basedOn w:val="Normal"/>
    <w:next w:val="Normal"/>
    <w:rsid w:val="00F37AF6"/>
    <w:pPr>
      <w:ind w:left="1800" w:hanging="200"/>
    </w:pPr>
    <w:rPr>
      <w:rFonts w:ascii="Calibri" w:hAnsi="Calibri" w:cs="Calibri"/>
      <w:sz w:val="18"/>
      <w:szCs w:val="20"/>
      <w:lang w:eastAsia="es-MX"/>
    </w:rPr>
  </w:style>
  <w:style w:type="paragraph" w:styleId="Lista4">
    <w:name w:val="List 4"/>
    <w:basedOn w:val="Normal"/>
    <w:uiPriority w:val="99"/>
    <w:rsid w:val="00F37AF6"/>
    <w:pPr>
      <w:ind w:left="283" w:hanging="283"/>
    </w:pPr>
    <w:rPr>
      <w:sz w:val="20"/>
      <w:szCs w:val="20"/>
      <w:lang w:eastAsia="es-MX"/>
    </w:rPr>
  </w:style>
  <w:style w:type="paragraph" w:styleId="Lista5">
    <w:name w:val="List 5"/>
    <w:basedOn w:val="Normal"/>
    <w:uiPriority w:val="99"/>
    <w:rsid w:val="00F37AF6"/>
    <w:pPr>
      <w:ind w:left="566" w:hanging="283"/>
    </w:pPr>
    <w:rPr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F37AF6"/>
    <w:pPr>
      <w:ind w:left="849" w:hanging="283"/>
    </w:pPr>
    <w:rPr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F37AF6"/>
    <w:rPr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F37AF6"/>
    <w:rPr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F37AF6"/>
    <w:pPr>
      <w:tabs>
        <w:tab w:val="left" w:pos="360"/>
      </w:tabs>
      <w:ind w:left="360" w:hanging="360"/>
    </w:pPr>
    <w:rPr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F37AF6"/>
    <w:pPr>
      <w:tabs>
        <w:tab w:val="left" w:pos="926"/>
      </w:tabs>
      <w:ind w:left="926" w:hanging="360"/>
    </w:pPr>
    <w:rPr>
      <w:sz w:val="20"/>
      <w:szCs w:val="20"/>
      <w:lang w:eastAsia="es-MX"/>
    </w:rPr>
  </w:style>
  <w:style w:type="paragraph" w:customStyle="1" w:styleId="Listacontinua3">
    <w:name w:val="Lista continua 3"/>
    <w:basedOn w:val="Normal"/>
    <w:rsid w:val="00F37AF6"/>
    <w:pPr>
      <w:spacing w:after="120"/>
      <w:ind w:left="283"/>
    </w:pPr>
    <w:rPr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F37AF6"/>
    <w:pPr>
      <w:spacing w:after="120"/>
      <w:ind w:left="566"/>
    </w:pPr>
    <w:rPr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F37AF6"/>
    <w:pPr>
      <w:spacing w:after="120"/>
      <w:ind w:left="849"/>
    </w:pPr>
    <w:rPr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F37AF6"/>
    <w:pPr>
      <w:spacing w:after="120"/>
      <w:ind w:left="1415"/>
    </w:pPr>
    <w:rPr>
      <w:sz w:val="20"/>
      <w:szCs w:val="20"/>
      <w:lang w:eastAsia="es-MX"/>
    </w:rPr>
  </w:style>
  <w:style w:type="paragraph" w:customStyle="1" w:styleId="Infodocumentosadjuntos">
    <w:name w:val="Info documentos adjuntos"/>
    <w:basedOn w:val="Normal"/>
    <w:rsid w:val="00F37AF6"/>
    <w:rPr>
      <w:sz w:val="20"/>
      <w:szCs w:val="20"/>
      <w:lang w:eastAsia="es-MX"/>
    </w:rPr>
  </w:style>
  <w:style w:type="paragraph" w:customStyle="1" w:styleId="Textoindependienteprimerasangra1">
    <w:name w:val="Texto independiente primera sangría1"/>
    <w:basedOn w:val="Textonormal"/>
    <w:rsid w:val="00F37AF6"/>
    <w:pPr>
      <w:spacing w:after="120"/>
      <w:ind w:firstLine="210"/>
    </w:pPr>
    <w:rPr>
      <w:sz w:val="20"/>
      <w:lang w:val="es-ES"/>
    </w:rPr>
  </w:style>
  <w:style w:type="paragraph" w:customStyle="1" w:styleId="at15dn">
    <w:name w:val="at15dn"/>
    <w:basedOn w:val="Normal"/>
    <w:rsid w:val="00F37AF6"/>
    <w:pPr>
      <w:spacing w:before="100" w:after="100"/>
    </w:pPr>
    <w:rPr>
      <w:vanish/>
      <w:szCs w:val="20"/>
      <w:lang w:val="es-MX" w:eastAsia="es-MX"/>
    </w:rPr>
  </w:style>
  <w:style w:type="paragraph" w:customStyle="1" w:styleId="at15a">
    <w:name w:val="at15a"/>
    <w:basedOn w:val="Normal"/>
    <w:rsid w:val="00F37AF6"/>
    <w:rPr>
      <w:szCs w:val="20"/>
      <w:lang w:val="es-MX" w:eastAsia="es-MX"/>
    </w:rPr>
  </w:style>
  <w:style w:type="paragraph" w:customStyle="1" w:styleId="at15erow">
    <w:name w:val="at15e_row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15t">
    <w:name w:val="at15t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300bs">
    <w:name w:val="at300bs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baa">
    <w:name w:val="at_baa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-promo-single">
    <w:name w:val="at-promo-single"/>
    <w:basedOn w:val="Normal"/>
    <w:rsid w:val="00F37AF6"/>
    <w:pPr>
      <w:spacing w:before="100" w:after="100" w:line="360" w:lineRule="atLeast"/>
    </w:pPr>
    <w:rPr>
      <w:szCs w:val="20"/>
      <w:lang w:val="es-MX" w:eastAsia="es-MX"/>
    </w:rPr>
  </w:style>
  <w:style w:type="paragraph" w:customStyle="1" w:styleId="addthistextshare">
    <w:name w:val="addthis_textshare"/>
    <w:basedOn w:val="Normal"/>
    <w:rsid w:val="00F37AF6"/>
    <w:pPr>
      <w:spacing w:line="560" w:lineRule="atLeast"/>
    </w:pPr>
    <w:rPr>
      <w:rFonts w:ascii="Helvetica" w:hAnsi="Helvetica" w:cs="Helvetica"/>
      <w:color w:val="FFFFFF"/>
      <w:szCs w:val="20"/>
      <w:lang w:val="es-MX" w:eastAsia="es-MX"/>
    </w:rPr>
  </w:style>
  <w:style w:type="paragraph" w:customStyle="1" w:styleId="atimgshare">
    <w:name w:val="at_img_share"/>
    <w:basedOn w:val="Normal"/>
    <w:rsid w:val="00F37AF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line="420" w:lineRule="atLeast"/>
      <w:ind w:hanging="3372"/>
    </w:pPr>
    <w:rPr>
      <w:szCs w:val="20"/>
      <w:lang w:val="es-MX" w:eastAsia="es-MX"/>
    </w:rPr>
  </w:style>
  <w:style w:type="paragraph" w:customStyle="1" w:styleId="atm">
    <w:name w:val="atm"/>
    <w:basedOn w:val="Normal"/>
    <w:rsid w:val="00F37AF6"/>
    <w:pPr>
      <w:spacing w:line="240" w:lineRule="atLeast"/>
    </w:pPr>
    <w:rPr>
      <w:rFonts w:ascii="Arial" w:hAnsi="Arial" w:cs="Arial"/>
      <w:color w:val="808080"/>
      <w:szCs w:val="20"/>
      <w:lang w:val="es-MX" w:eastAsia="es-MX"/>
    </w:rPr>
  </w:style>
  <w:style w:type="paragraph" w:customStyle="1" w:styleId="atm-i">
    <w:name w:val="atm-i"/>
    <w:basedOn w:val="Normal"/>
    <w:rsid w:val="00F37AF6"/>
    <w:pPr>
      <w:pBdr>
        <w:top w:val="single" w:sz="6" w:space="4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</w:pPr>
    <w:rPr>
      <w:szCs w:val="20"/>
      <w:lang w:val="es-MX" w:eastAsia="es-MX"/>
    </w:rPr>
  </w:style>
  <w:style w:type="paragraph" w:customStyle="1" w:styleId="atm-f">
    <w:name w:val="atm-f"/>
    <w:basedOn w:val="Normal"/>
    <w:rsid w:val="00F37AF6"/>
    <w:pPr>
      <w:spacing w:before="100" w:after="100"/>
    </w:pPr>
    <w:rPr>
      <w:sz w:val="18"/>
      <w:szCs w:val="20"/>
      <w:lang w:val="es-MX" w:eastAsia="es-MX"/>
    </w:rPr>
  </w:style>
  <w:style w:type="paragraph" w:customStyle="1" w:styleId="skip">
    <w:name w:val="skip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login">
    <w:name w:val="login"/>
    <w:basedOn w:val="Normal"/>
    <w:rsid w:val="00F37AF6"/>
    <w:pPr>
      <w:spacing w:before="100" w:after="100"/>
    </w:pPr>
    <w:rPr>
      <w:sz w:val="19"/>
      <w:szCs w:val="20"/>
      <w:lang w:val="es-MX" w:eastAsia="es-MX"/>
    </w:rPr>
  </w:style>
  <w:style w:type="paragraph" w:customStyle="1" w:styleId="accesos">
    <w:name w:val="accesos"/>
    <w:basedOn w:val="Normal"/>
    <w:rsid w:val="00F37AF6"/>
    <w:pPr>
      <w:spacing w:before="72" w:after="100"/>
      <w:jc w:val="right"/>
    </w:pPr>
    <w:rPr>
      <w:szCs w:val="20"/>
      <w:lang w:val="es-MX" w:eastAsia="es-MX"/>
    </w:rPr>
  </w:style>
  <w:style w:type="paragraph" w:customStyle="1" w:styleId="listamenu">
    <w:name w:val="lista_menu"/>
    <w:basedOn w:val="Normal"/>
    <w:rsid w:val="00F37AF6"/>
    <w:rPr>
      <w:szCs w:val="20"/>
      <w:lang w:val="es-MX" w:eastAsia="es-MX"/>
    </w:rPr>
  </w:style>
  <w:style w:type="paragraph" w:customStyle="1" w:styleId="menuboton">
    <w:name w:val="menu_boton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primeraletraliga">
    <w:name w:val="primera_letra_liga"/>
    <w:basedOn w:val="Normal"/>
    <w:rsid w:val="00F37AF6"/>
    <w:pPr>
      <w:spacing w:before="100" w:after="100"/>
    </w:pPr>
    <w:rPr>
      <w:b/>
      <w:sz w:val="29"/>
      <w:szCs w:val="20"/>
      <w:lang w:val="es-MX" w:eastAsia="es-MX"/>
    </w:rPr>
  </w:style>
  <w:style w:type="paragraph" w:customStyle="1" w:styleId="restoliga">
    <w:name w:val="resto_liga"/>
    <w:basedOn w:val="Normal"/>
    <w:rsid w:val="00F37AF6"/>
    <w:pPr>
      <w:spacing w:before="100" w:after="100"/>
    </w:pPr>
    <w:rPr>
      <w:b/>
      <w:sz w:val="22"/>
      <w:szCs w:val="20"/>
      <w:lang w:val="es-MX" w:eastAsia="es-MX"/>
    </w:rPr>
  </w:style>
  <w:style w:type="paragraph" w:customStyle="1" w:styleId="ajuste1">
    <w:name w:val="ajuste1"/>
    <w:basedOn w:val="Normal"/>
    <w:rsid w:val="00F37AF6"/>
    <w:pPr>
      <w:spacing w:after="100"/>
    </w:pPr>
    <w:rPr>
      <w:szCs w:val="20"/>
      <w:lang w:val="es-MX" w:eastAsia="es-MX"/>
    </w:rPr>
  </w:style>
  <w:style w:type="paragraph" w:customStyle="1" w:styleId="menubotondvsf">
    <w:name w:val="menu_boton_dvsf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esp8">
    <w:name w:val="esp8"/>
    <w:basedOn w:val="Normal"/>
    <w:rsid w:val="00F37AF6"/>
    <w:pPr>
      <w:spacing w:before="100" w:after="100"/>
      <w:ind w:left="2040"/>
    </w:pPr>
    <w:rPr>
      <w:szCs w:val="20"/>
      <w:lang w:val="es-MX" w:eastAsia="es-MX"/>
    </w:rPr>
  </w:style>
  <w:style w:type="paragraph" w:customStyle="1" w:styleId="menu5ing">
    <w:name w:val="menu5ing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links">
    <w:name w:val="links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submenu">
    <w:name w:val="sub_menu"/>
    <w:basedOn w:val="Normal"/>
    <w:rsid w:val="00F37AF6"/>
    <w:pPr>
      <w:pBdr>
        <w:bottom w:val="single" w:sz="18" w:space="4" w:color="FFFF00"/>
      </w:pBdr>
      <w:spacing w:before="100" w:after="100"/>
    </w:pPr>
    <w:rPr>
      <w:sz w:val="17"/>
      <w:szCs w:val="20"/>
      <w:lang w:val="es-MX" w:eastAsia="es-MX"/>
    </w:rPr>
  </w:style>
  <w:style w:type="paragraph" w:customStyle="1" w:styleId="elemento">
    <w:name w:val="elemento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tcentrado">
    <w:name w:val="tcentrado"/>
    <w:basedOn w:val="Normal"/>
    <w:rsid w:val="00F37AF6"/>
    <w:pPr>
      <w:spacing w:before="100" w:after="100"/>
      <w:jc w:val="center"/>
    </w:pPr>
    <w:rPr>
      <w:szCs w:val="20"/>
      <w:lang w:val="es-MX" w:eastAsia="es-MX"/>
    </w:rPr>
  </w:style>
  <w:style w:type="paragraph" w:customStyle="1" w:styleId="tderecha">
    <w:name w:val="tderecha"/>
    <w:basedOn w:val="Normal"/>
    <w:rsid w:val="00F37AF6"/>
    <w:pPr>
      <w:spacing w:before="100" w:after="100"/>
      <w:jc w:val="right"/>
    </w:pPr>
    <w:rPr>
      <w:szCs w:val="20"/>
      <w:lang w:val="es-MX" w:eastAsia="es-MX"/>
    </w:rPr>
  </w:style>
  <w:style w:type="paragraph" w:customStyle="1" w:styleId="tizquierda">
    <w:name w:val="tizquierda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subtitulo">
    <w:name w:val="subtitulo"/>
    <w:basedOn w:val="Normal"/>
    <w:rsid w:val="00F37AF6"/>
    <w:pPr>
      <w:spacing w:before="100" w:after="100"/>
    </w:pPr>
    <w:rPr>
      <w:b/>
      <w:color w:val="808080"/>
      <w:sz w:val="17"/>
      <w:szCs w:val="20"/>
      <w:lang w:val="es-MX" w:eastAsia="es-MX"/>
    </w:rPr>
  </w:style>
  <w:style w:type="paragraph" w:customStyle="1" w:styleId="mas">
    <w:name w:val="mas"/>
    <w:basedOn w:val="Normal"/>
    <w:rsid w:val="00F37AF6"/>
    <w:pPr>
      <w:spacing w:before="100" w:after="100"/>
      <w:jc w:val="right"/>
    </w:pPr>
    <w:rPr>
      <w:b/>
      <w:sz w:val="14"/>
      <w:szCs w:val="20"/>
      <w:lang w:val="es-MX" w:eastAsia="es-MX"/>
    </w:rPr>
  </w:style>
  <w:style w:type="paragraph" w:customStyle="1" w:styleId="verde">
    <w:name w:val="verde"/>
    <w:basedOn w:val="Normal"/>
    <w:rsid w:val="00F37AF6"/>
    <w:pPr>
      <w:spacing w:before="100" w:after="100"/>
    </w:pPr>
    <w:rPr>
      <w:color w:val="FFFF00"/>
      <w:szCs w:val="20"/>
      <w:lang w:val="es-MX" w:eastAsia="es-MX"/>
    </w:rPr>
  </w:style>
  <w:style w:type="paragraph" w:customStyle="1" w:styleId="azul">
    <w:name w:val="azul"/>
    <w:basedOn w:val="Normal"/>
    <w:rsid w:val="00F37AF6"/>
    <w:pPr>
      <w:spacing w:before="100" w:after="100"/>
    </w:pPr>
    <w:rPr>
      <w:color w:val="00FFFF"/>
      <w:szCs w:val="20"/>
      <w:lang w:val="es-MX" w:eastAsia="es-MX"/>
    </w:rPr>
  </w:style>
  <w:style w:type="paragraph" w:customStyle="1" w:styleId="rojo">
    <w:name w:val="rojo"/>
    <w:basedOn w:val="Normal"/>
    <w:rsid w:val="00F37AF6"/>
    <w:pPr>
      <w:spacing w:before="100" w:after="100"/>
    </w:pPr>
    <w:rPr>
      <w:color w:val="FF0000"/>
      <w:szCs w:val="20"/>
      <w:lang w:val="es-MX" w:eastAsia="es-MX"/>
    </w:rPr>
  </w:style>
  <w:style w:type="paragraph" w:customStyle="1" w:styleId="cian">
    <w:name w:val="cian"/>
    <w:basedOn w:val="Normal"/>
    <w:rsid w:val="00F37AF6"/>
    <w:pPr>
      <w:spacing w:before="100" w:after="100"/>
    </w:pPr>
    <w:rPr>
      <w:color w:val="00FFFF"/>
      <w:szCs w:val="20"/>
      <w:lang w:val="es-MX" w:eastAsia="es-MX"/>
    </w:rPr>
  </w:style>
  <w:style w:type="paragraph" w:customStyle="1" w:styleId="rosa">
    <w:name w:val="rosa"/>
    <w:basedOn w:val="Normal"/>
    <w:rsid w:val="00F37AF6"/>
    <w:pPr>
      <w:spacing w:before="100" w:after="100"/>
    </w:pPr>
    <w:rPr>
      <w:color w:val="FF00FF"/>
      <w:szCs w:val="20"/>
      <w:lang w:val="es-MX" w:eastAsia="es-MX"/>
    </w:rPr>
  </w:style>
  <w:style w:type="paragraph" w:customStyle="1" w:styleId="marron">
    <w:name w:val="marron"/>
    <w:basedOn w:val="Normal"/>
    <w:rsid w:val="00F37AF6"/>
    <w:pPr>
      <w:spacing w:before="100" w:after="100"/>
    </w:pPr>
    <w:rPr>
      <w:color w:val="800000"/>
      <w:szCs w:val="20"/>
      <w:lang w:val="es-MX" w:eastAsia="es-MX"/>
    </w:rPr>
  </w:style>
  <w:style w:type="paragraph" w:customStyle="1" w:styleId="cafe">
    <w:name w:val="cafe"/>
    <w:basedOn w:val="Normal"/>
    <w:rsid w:val="00F37AF6"/>
    <w:pPr>
      <w:spacing w:before="100" w:after="100"/>
    </w:pPr>
    <w:rPr>
      <w:color w:val="FFFF00"/>
      <w:szCs w:val="20"/>
      <w:lang w:val="es-MX" w:eastAsia="es-MX"/>
    </w:rPr>
  </w:style>
  <w:style w:type="paragraph" w:customStyle="1" w:styleId="gris">
    <w:name w:val="gris"/>
    <w:basedOn w:val="Normal"/>
    <w:rsid w:val="00F37AF6"/>
    <w:pPr>
      <w:spacing w:before="100" w:after="100"/>
    </w:pPr>
    <w:rPr>
      <w:color w:val="C0C0C0"/>
      <w:szCs w:val="20"/>
      <w:lang w:val="es-MX" w:eastAsia="es-MX"/>
    </w:rPr>
  </w:style>
  <w:style w:type="paragraph" w:customStyle="1" w:styleId="registromedio">
    <w:name w:val="registro_medio"/>
    <w:basedOn w:val="Normal"/>
    <w:rsid w:val="00F37AF6"/>
    <w:pPr>
      <w:spacing w:before="100" w:after="100"/>
    </w:pPr>
    <w:rPr>
      <w:sz w:val="26"/>
      <w:szCs w:val="20"/>
      <w:lang w:val="es-MX" w:eastAsia="es-MX"/>
    </w:rPr>
  </w:style>
  <w:style w:type="paragraph" w:customStyle="1" w:styleId="registromayor">
    <w:name w:val="registro_mayor"/>
    <w:basedOn w:val="Normal"/>
    <w:rsid w:val="00F37AF6"/>
    <w:pPr>
      <w:spacing w:before="100" w:after="100"/>
    </w:pPr>
    <w:rPr>
      <w:sz w:val="31"/>
      <w:szCs w:val="20"/>
      <w:lang w:val="es-MX" w:eastAsia="es-MX"/>
    </w:rPr>
  </w:style>
  <w:style w:type="paragraph" w:customStyle="1" w:styleId="titulopaginainterna">
    <w:name w:val="titulo_pagina_interna"/>
    <w:basedOn w:val="Normal"/>
    <w:rsid w:val="00F37AF6"/>
    <w:pPr>
      <w:spacing w:before="100" w:after="120" w:line="240" w:lineRule="atLeast"/>
    </w:pPr>
    <w:rPr>
      <w:rFonts w:ascii="Arial" w:hAnsi="Arial" w:cs="Arial"/>
      <w:caps/>
      <w:color w:val="00FF00"/>
      <w:sz w:val="22"/>
      <w:szCs w:val="20"/>
      <w:lang w:val="es-MX" w:eastAsia="es-MX"/>
    </w:rPr>
  </w:style>
  <w:style w:type="paragraph" w:customStyle="1" w:styleId="titulopaginainterna2">
    <w:name w:val="titulo_pagina_interna2"/>
    <w:basedOn w:val="Normal"/>
    <w:rsid w:val="00F37AF6"/>
    <w:pPr>
      <w:spacing w:before="100" w:after="100" w:line="240" w:lineRule="atLeast"/>
    </w:pPr>
    <w:rPr>
      <w:rFonts w:ascii="Arial" w:hAnsi="Arial" w:cs="Arial"/>
      <w:caps/>
      <w:color w:val="00FF00"/>
      <w:sz w:val="29"/>
      <w:szCs w:val="20"/>
      <w:lang w:val="es-MX" w:eastAsia="es-MX"/>
    </w:rPr>
  </w:style>
  <w:style w:type="paragraph" w:customStyle="1" w:styleId="titulonotainterna">
    <w:name w:val="titulo_nota_interna"/>
    <w:basedOn w:val="Normal"/>
    <w:rsid w:val="00F37AF6"/>
    <w:pPr>
      <w:spacing w:before="100" w:after="96" w:line="240" w:lineRule="atLeast"/>
    </w:pPr>
    <w:rPr>
      <w:rFonts w:ascii="Arial" w:hAnsi="Arial" w:cs="Arial"/>
      <w:b/>
      <w:caps/>
      <w:color w:val="C0C0C0"/>
      <w:szCs w:val="20"/>
      <w:lang w:val="es-MX" w:eastAsia="es-MX"/>
    </w:rPr>
  </w:style>
  <w:style w:type="paragraph" w:customStyle="1" w:styleId="titulopaginainterna3">
    <w:name w:val="titulo_pagina_interna3"/>
    <w:basedOn w:val="Normal"/>
    <w:rsid w:val="00F37AF6"/>
    <w:pPr>
      <w:spacing w:before="120" w:after="72" w:line="240" w:lineRule="atLeast"/>
      <w:ind w:left="240"/>
    </w:pPr>
    <w:rPr>
      <w:rFonts w:ascii="Arial" w:hAnsi="Arial" w:cs="Arial"/>
      <w:b/>
      <w:caps/>
      <w:color w:val="FF0000"/>
      <w:sz w:val="38"/>
      <w:szCs w:val="20"/>
      <w:lang w:val="es-MX" w:eastAsia="es-MX"/>
    </w:rPr>
  </w:style>
  <w:style w:type="paragraph" w:customStyle="1" w:styleId="sinopsispaginainterna">
    <w:name w:val="sinopsis_pagina_interna"/>
    <w:basedOn w:val="Normal"/>
    <w:rsid w:val="00F37AF6"/>
    <w:pPr>
      <w:spacing w:before="100" w:after="100" w:line="264" w:lineRule="atLeast"/>
      <w:ind w:firstLine="240"/>
    </w:pPr>
    <w:rPr>
      <w:rFonts w:ascii="Arial" w:hAnsi="Arial" w:cs="Arial"/>
      <w:color w:val="00FF00"/>
      <w:sz w:val="26"/>
      <w:szCs w:val="20"/>
      <w:lang w:val="es-MX" w:eastAsia="es-MX"/>
    </w:rPr>
  </w:style>
  <w:style w:type="paragraph" w:customStyle="1" w:styleId="rutapaginainterna">
    <w:name w:val="ruta_pagina_interna"/>
    <w:basedOn w:val="Normal"/>
    <w:rsid w:val="00F37AF6"/>
    <w:pPr>
      <w:spacing w:before="100" w:after="100"/>
    </w:pPr>
    <w:rPr>
      <w:rFonts w:ascii="Arial" w:hAnsi="Arial" w:cs="Arial"/>
      <w:caps/>
      <w:color w:val="FF0000"/>
      <w:sz w:val="17"/>
      <w:szCs w:val="20"/>
      <w:lang w:val="es-MX" w:eastAsia="es-MX"/>
    </w:rPr>
  </w:style>
  <w:style w:type="paragraph" w:customStyle="1" w:styleId="titulolistado">
    <w:name w:val="titulo_listado"/>
    <w:basedOn w:val="Normal"/>
    <w:rsid w:val="00F37AF6"/>
    <w:pPr>
      <w:spacing w:before="100" w:after="120" w:line="264" w:lineRule="atLeast"/>
    </w:pPr>
    <w:rPr>
      <w:color w:val="FF0000"/>
      <w:sz w:val="26"/>
      <w:szCs w:val="20"/>
      <w:lang w:val="es-MX" w:eastAsia="es-MX"/>
    </w:rPr>
  </w:style>
  <w:style w:type="paragraph" w:customStyle="1" w:styleId="fechalistado">
    <w:name w:val="fecha_listado"/>
    <w:basedOn w:val="Normal"/>
    <w:rsid w:val="00F37AF6"/>
    <w:pPr>
      <w:spacing w:before="100" w:after="120"/>
    </w:pPr>
    <w:rPr>
      <w:b/>
      <w:color w:val="808000"/>
      <w:sz w:val="17"/>
      <w:szCs w:val="20"/>
      <w:lang w:val="es-MX" w:eastAsia="es-MX"/>
    </w:rPr>
  </w:style>
  <w:style w:type="paragraph" w:customStyle="1" w:styleId="sinopsislistado">
    <w:name w:val="sinopsis_listado"/>
    <w:basedOn w:val="Normal"/>
    <w:rsid w:val="00F37AF6"/>
    <w:pPr>
      <w:spacing w:before="100" w:after="100"/>
    </w:pPr>
    <w:rPr>
      <w:sz w:val="19"/>
      <w:szCs w:val="20"/>
      <w:lang w:val="es-MX" w:eastAsia="es-MX"/>
    </w:rPr>
  </w:style>
  <w:style w:type="paragraph" w:customStyle="1" w:styleId="vermaslistado">
    <w:name w:val="ver_mas_listado"/>
    <w:basedOn w:val="Normal"/>
    <w:rsid w:val="00F37AF6"/>
    <w:pPr>
      <w:spacing w:before="120" w:after="100"/>
      <w:jc w:val="right"/>
    </w:pPr>
    <w:rPr>
      <w:color w:val="FF0000"/>
      <w:sz w:val="17"/>
      <w:szCs w:val="20"/>
      <w:lang w:val="es-MX" w:eastAsia="es-MX"/>
    </w:rPr>
  </w:style>
  <w:style w:type="paragraph" w:customStyle="1" w:styleId="tituloregistro">
    <w:name w:val="titulo_registro"/>
    <w:basedOn w:val="Normal"/>
    <w:rsid w:val="00F37AF6"/>
    <w:pPr>
      <w:spacing w:before="120" w:after="120" w:line="264" w:lineRule="atLeast"/>
    </w:pPr>
    <w:rPr>
      <w:color w:val="FF0000"/>
      <w:sz w:val="31"/>
      <w:szCs w:val="20"/>
      <w:lang w:val="es-MX" w:eastAsia="es-MX"/>
    </w:rPr>
  </w:style>
  <w:style w:type="paragraph" w:customStyle="1" w:styleId="textoregistro">
    <w:name w:val="texto_registro"/>
    <w:basedOn w:val="Normal"/>
    <w:rsid w:val="00F37AF6"/>
    <w:pPr>
      <w:spacing w:before="100" w:after="100"/>
    </w:pPr>
    <w:rPr>
      <w:color w:val="808000"/>
      <w:sz w:val="22"/>
      <w:szCs w:val="20"/>
      <w:lang w:val="es-MX" w:eastAsia="es-MX"/>
    </w:rPr>
  </w:style>
  <w:style w:type="paragraph" w:customStyle="1" w:styleId="autorregistro">
    <w:name w:val="autor_registro"/>
    <w:basedOn w:val="Normal"/>
    <w:rsid w:val="00F37AF6"/>
    <w:pPr>
      <w:spacing w:before="100" w:after="100"/>
      <w:jc w:val="right"/>
    </w:pPr>
    <w:rPr>
      <w:color w:val="FFFF00"/>
      <w:sz w:val="14"/>
      <w:szCs w:val="20"/>
      <w:lang w:val="es-MX" w:eastAsia="es-MX"/>
    </w:rPr>
  </w:style>
  <w:style w:type="paragraph" w:customStyle="1" w:styleId="prensasube2">
    <w:name w:val="prensa_sube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notaprensamas">
    <w:name w:val="nota_prensa_mas"/>
    <w:basedOn w:val="Normal"/>
    <w:rsid w:val="00F37AF6"/>
    <w:pPr>
      <w:spacing w:before="100" w:after="100"/>
      <w:jc w:val="right"/>
    </w:pPr>
    <w:rPr>
      <w:color w:val="800000"/>
      <w:sz w:val="22"/>
      <w:szCs w:val="20"/>
      <w:lang w:val="es-MX" w:eastAsia="es-MX"/>
    </w:rPr>
  </w:style>
  <w:style w:type="paragraph" w:customStyle="1" w:styleId="notasdeprensamenos">
    <w:name w:val="notas_de_prensa_menos"/>
    <w:basedOn w:val="Normal"/>
    <w:rsid w:val="00F37AF6"/>
    <w:pPr>
      <w:spacing w:before="100" w:after="100"/>
      <w:jc w:val="right"/>
    </w:pPr>
    <w:rPr>
      <w:color w:val="800000"/>
      <w:sz w:val="22"/>
      <w:szCs w:val="20"/>
      <w:lang w:val="es-MX" w:eastAsia="es-MX"/>
    </w:rPr>
  </w:style>
  <w:style w:type="paragraph" w:customStyle="1" w:styleId="e1">
    <w:name w:val="e1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2">
    <w:name w:val="e2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3">
    <w:name w:val="e3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4">
    <w:name w:val="e4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5">
    <w:name w:val="e5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6">
    <w:name w:val="e6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7">
    <w:name w:val="e7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8">
    <w:name w:val="e8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9">
    <w:name w:val="e9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10">
    <w:name w:val="e10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paginacioninfo">
    <w:name w:val="paginacion_info"/>
    <w:basedOn w:val="Normal"/>
    <w:rsid w:val="00F37AF6"/>
    <w:pPr>
      <w:spacing w:before="100" w:after="240"/>
      <w:jc w:val="center"/>
    </w:pPr>
    <w:rPr>
      <w:sz w:val="19"/>
      <w:szCs w:val="20"/>
      <w:lang w:val="es-MX" w:eastAsia="es-MX"/>
    </w:rPr>
  </w:style>
  <w:style w:type="paragraph" w:customStyle="1" w:styleId="paginate">
    <w:name w:val="paginate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olumnadivisor">
    <w:name w:val="columna_divisor"/>
    <w:basedOn w:val="Normal"/>
    <w:rsid w:val="00F37AF6"/>
    <w:pPr>
      <w:shd w:val="clear" w:color="auto" w:fill="FFFFFF"/>
      <w:spacing w:before="100" w:after="100"/>
      <w:ind w:left="120" w:right="96"/>
    </w:pPr>
    <w:rPr>
      <w:szCs w:val="20"/>
      <w:lang w:val="es-MX" w:eastAsia="es-MX"/>
    </w:rPr>
  </w:style>
  <w:style w:type="paragraph" w:customStyle="1" w:styleId="renglondivisor">
    <w:name w:val="renglon_divisor"/>
    <w:basedOn w:val="Normal"/>
    <w:rsid w:val="00F37AF6"/>
    <w:pPr>
      <w:shd w:val="clear" w:color="auto" w:fill="FFFFFF"/>
      <w:spacing w:before="96" w:after="120"/>
    </w:pPr>
    <w:rPr>
      <w:szCs w:val="20"/>
      <w:lang w:val="es-MX" w:eastAsia="es-MX"/>
    </w:rPr>
  </w:style>
  <w:style w:type="paragraph" w:customStyle="1" w:styleId="cuadro">
    <w:name w:val="cuadro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divisor">
    <w:name w:val="cuadro_divisor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divisor2">
    <w:name w:val="cuadro_divisor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fondoblanco">
    <w:name w:val="fondo_blanco"/>
    <w:basedOn w:val="Normal"/>
    <w:rsid w:val="00F37AF6"/>
    <w:pPr>
      <w:shd w:val="clear" w:color="auto" w:fill="FFFFFF"/>
      <w:spacing w:before="100" w:after="100"/>
    </w:pPr>
    <w:rPr>
      <w:szCs w:val="20"/>
      <w:lang w:val="es-MX" w:eastAsia="es-MX"/>
    </w:rPr>
  </w:style>
  <w:style w:type="paragraph" w:customStyle="1" w:styleId="fondogris">
    <w:name w:val="fondo_gris"/>
    <w:basedOn w:val="Normal"/>
    <w:rsid w:val="00F37AF6"/>
    <w:pPr>
      <w:shd w:val="clear" w:color="auto" w:fill="FFFFFF"/>
      <w:spacing w:before="100" w:after="100"/>
    </w:pPr>
    <w:rPr>
      <w:szCs w:val="20"/>
      <w:lang w:val="es-MX" w:eastAsia="es-MX"/>
    </w:rPr>
  </w:style>
  <w:style w:type="paragraph" w:customStyle="1" w:styleId="fondogris2">
    <w:name w:val="fondo_gris2"/>
    <w:basedOn w:val="Normal"/>
    <w:rsid w:val="00F37AF6"/>
    <w:pPr>
      <w:shd w:val="clear" w:color="auto" w:fill="C0C0C0"/>
      <w:spacing w:before="100" w:after="100"/>
    </w:pPr>
    <w:rPr>
      <w:szCs w:val="20"/>
      <w:lang w:val="es-MX" w:eastAsia="es-MX"/>
    </w:rPr>
  </w:style>
  <w:style w:type="paragraph" w:customStyle="1" w:styleId="bordes1p">
    <w:name w:val="bordes_1p"/>
    <w:basedOn w:val="Normal"/>
    <w:rsid w:val="00F37AF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after="100"/>
    </w:pPr>
    <w:rPr>
      <w:szCs w:val="20"/>
      <w:lang w:val="es-MX" w:eastAsia="es-MX"/>
    </w:rPr>
  </w:style>
  <w:style w:type="paragraph" w:customStyle="1" w:styleId="bordes1projo">
    <w:name w:val="bordes_1p_rojo"/>
    <w:basedOn w:val="Normal"/>
    <w:rsid w:val="00F37AF6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pacing w:before="100" w:after="100"/>
    </w:pPr>
    <w:rPr>
      <w:szCs w:val="20"/>
      <w:lang w:val="es-MX" w:eastAsia="es-MX"/>
    </w:rPr>
  </w:style>
  <w:style w:type="paragraph" w:customStyle="1" w:styleId="cuadrotipo1">
    <w:name w:val="cuadro_tipo_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100">
    <w:name w:val="cuadro_10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mf1">
    <w:name w:val="mf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mf2">
    <w:name w:val="mf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imp">
    <w:name w:val="imp"/>
    <w:basedOn w:val="Normal"/>
    <w:rsid w:val="00F37AF6"/>
    <w:pPr>
      <w:spacing w:before="240" w:after="240"/>
      <w:ind w:left="240"/>
    </w:pPr>
    <w:rPr>
      <w:szCs w:val="20"/>
      <w:lang w:val="es-MX" w:eastAsia="es-MX"/>
    </w:rPr>
  </w:style>
  <w:style w:type="paragraph" w:customStyle="1" w:styleId="wp5">
    <w:name w:val="w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">
    <w:name w:val="w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">
    <w:name w:val="w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">
    <w:name w:val="w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">
    <w:name w:val="w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5">
    <w:name w:val="w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6">
    <w:name w:val="w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7">
    <w:name w:val="w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8">
    <w:name w:val="w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9">
    <w:name w:val="w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0">
    <w:name w:val="w1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0p5">
    <w:name w:val="w10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1">
    <w:name w:val="w1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2">
    <w:name w:val="w1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3">
    <w:name w:val="w1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3p5">
    <w:name w:val="w13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4">
    <w:name w:val="w1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4p5">
    <w:name w:val="w14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5">
    <w:name w:val="w1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6">
    <w:name w:val="w1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7">
    <w:name w:val="w1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8">
    <w:name w:val="w1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8p5">
    <w:name w:val="w18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9">
    <w:name w:val="w1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0">
    <w:name w:val="w2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1">
    <w:name w:val="w2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2">
    <w:name w:val="w2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3">
    <w:name w:val="w2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4">
    <w:name w:val="w2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5">
    <w:name w:val="w2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6">
    <w:name w:val="w2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7">
    <w:name w:val="w2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8">
    <w:name w:val="w2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9">
    <w:name w:val="w2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0">
    <w:name w:val="w3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3">
    <w:name w:val="w3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4">
    <w:name w:val="w3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5">
    <w:name w:val="w3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6">
    <w:name w:val="w3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0">
    <w:name w:val="w4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1">
    <w:name w:val="w4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2">
    <w:name w:val="w4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3">
    <w:name w:val="w4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4">
    <w:name w:val="w4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5">
    <w:name w:val="w4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6">
    <w:name w:val="w4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7">
    <w:name w:val="w4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8">
    <w:name w:val="w48"/>
    <w:basedOn w:val="Normal"/>
    <w:next w:val="Normal"/>
    <w:rsid w:val="00F37AF6"/>
    <w:pPr>
      <w:spacing w:before="100" w:after="100"/>
    </w:pPr>
    <w:rPr>
      <w:szCs w:val="20"/>
      <w:lang w:val="es-MX" w:eastAsia="es-MX"/>
    </w:rPr>
  </w:style>
  <w:style w:type="character" w:styleId="Refdenotaalfinal">
    <w:name w:val="endnote reference"/>
    <w:rsid w:val="00F37AF6"/>
    <w:rPr>
      <w:vertAlign w:val="superscript"/>
    </w:rPr>
  </w:style>
  <w:style w:type="paragraph" w:customStyle="1" w:styleId="textoCarCar0">
    <w:name w:val="texto Car Car"/>
    <w:basedOn w:val="Normal"/>
    <w:rsid w:val="00F37AF6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Textocomentario1">
    <w:name w:val="Texto comentario1"/>
    <w:basedOn w:val="Normal"/>
    <w:rsid w:val="00F37AF6"/>
    <w:rPr>
      <w:sz w:val="20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F37AF6"/>
    <w:pPr>
      <w:suppressLineNumbers/>
    </w:pPr>
    <w:rPr>
      <w:szCs w:val="20"/>
      <w:lang w:val="es-MX" w:eastAsia="es-MX"/>
    </w:rPr>
  </w:style>
  <w:style w:type="paragraph" w:customStyle="1" w:styleId="CM17">
    <w:name w:val="CM17"/>
    <w:basedOn w:val="Default"/>
    <w:next w:val="Default"/>
    <w:uiPriority w:val="99"/>
    <w:rsid w:val="00F37AF6"/>
    <w:pPr>
      <w:widowControl w:val="0"/>
    </w:pPr>
    <w:rPr>
      <w:color w:val="auto"/>
      <w:lang w:val="es-MX" w:eastAsia="es-MX"/>
    </w:rPr>
  </w:style>
  <w:style w:type="paragraph" w:customStyle="1" w:styleId="Textoindependiente212">
    <w:name w:val="Texto independiente 212"/>
    <w:basedOn w:val="Normal"/>
    <w:rsid w:val="00F37AF6"/>
    <w:pPr>
      <w:suppressAutoHyphens/>
      <w:jc w:val="both"/>
    </w:pPr>
    <w:rPr>
      <w:rFonts w:ascii="Arial" w:hAnsi="Arial" w:cs="Arial"/>
      <w:b/>
      <w:bCs/>
      <w:lang w:eastAsia="ar-SA"/>
    </w:rPr>
  </w:style>
  <w:style w:type="character" w:customStyle="1" w:styleId="Heading1Char">
    <w:name w:val="Heading 1 Char"/>
    <w:rsid w:val="00F37AF6"/>
    <w:rPr>
      <w:rFonts w:ascii="Cambria" w:hAnsi="Cambria" w:cs="Times New Roman"/>
      <w:b/>
      <w:bCs/>
      <w:kern w:val="32"/>
      <w:sz w:val="32"/>
      <w:szCs w:val="32"/>
      <w:lang w:val="es-ES" w:eastAsia="ar-SA" w:bidi="ar-SA"/>
    </w:rPr>
  </w:style>
  <w:style w:type="paragraph" w:customStyle="1" w:styleId="CM11">
    <w:name w:val="CM11"/>
    <w:basedOn w:val="Normal"/>
    <w:next w:val="Normal"/>
    <w:uiPriority w:val="99"/>
    <w:rsid w:val="00F37AF6"/>
    <w:pPr>
      <w:widowControl w:val="0"/>
      <w:autoSpaceDE w:val="0"/>
      <w:autoSpaceDN w:val="0"/>
      <w:adjustRightInd w:val="0"/>
      <w:spacing w:after="115"/>
    </w:pPr>
    <w:rPr>
      <w:rFonts w:ascii="Book Antiqua" w:hAnsi="Book Antiqua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37AF6"/>
    <w:pPr>
      <w:spacing w:after="200" w:line="276" w:lineRule="auto"/>
      <w:ind w:firstLine="360"/>
    </w:pPr>
    <w:rPr>
      <w:rFonts w:ascii="Calibri" w:hAnsi="Calibri"/>
      <w:sz w:val="22"/>
      <w:szCs w:val="22"/>
      <w:lang w:val="es-MX" w:eastAsia="es-MX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rsid w:val="00F37AF6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uiPriority w:val="99"/>
    <w:rsid w:val="00F37AF6"/>
    <w:rPr>
      <w:rFonts w:ascii="Calibri" w:hAnsi="Calibri"/>
      <w:sz w:val="22"/>
      <w:szCs w:val="22"/>
      <w:lang w:val="es-ES" w:eastAsia="es-ES"/>
    </w:rPr>
  </w:style>
  <w:style w:type="paragraph" w:customStyle="1" w:styleId="ecxmsonormal">
    <w:name w:val="ecxmsonormal"/>
    <w:basedOn w:val="Normal"/>
    <w:rsid w:val="00F37AF6"/>
    <w:pPr>
      <w:spacing w:after="324"/>
    </w:pPr>
    <w:rPr>
      <w:szCs w:val="20"/>
      <w:lang w:val="es-MX" w:eastAsia="es-MX"/>
    </w:rPr>
  </w:style>
  <w:style w:type="paragraph" w:customStyle="1" w:styleId="prrcsangra">
    <w:name w:val="párr.c/sangría"/>
    <w:basedOn w:val="Textoindependiente2"/>
    <w:rsid w:val="00544D3C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extoindependiente32">
    <w:name w:val="Texto independiente 32"/>
    <w:basedOn w:val="Normal"/>
    <w:uiPriority w:val="99"/>
    <w:rsid w:val="00713B70"/>
    <w:pPr>
      <w:jc w:val="both"/>
    </w:pPr>
    <w:rPr>
      <w:rFonts w:ascii="Univers" w:hAnsi="Univers"/>
      <w:b/>
      <w:sz w:val="22"/>
      <w:szCs w:val="20"/>
    </w:rPr>
  </w:style>
  <w:style w:type="paragraph" w:customStyle="1" w:styleId="Sangra">
    <w:name w:val="Sangría"/>
    <w:basedOn w:val="Textoindependiente"/>
    <w:rsid w:val="00713B70"/>
    <w:pPr>
      <w:spacing w:after="0"/>
      <w:ind w:firstLine="567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3" w:uiPriority="99"/>
    <w:lsdException w:name="List 4" w:semiHidden="0" w:uiPriority="99" w:unhideWhenUsed="0"/>
    <w:lsdException w:name="List 5" w:semiHidden="0" w:uiPriority="99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aliases w:val=" Car, Car Char,Car Char"/>
    <w:basedOn w:val="Normal"/>
    <w:next w:val="Normal"/>
    <w:link w:val="Ttulo2Car1"/>
    <w:uiPriority w:val="9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link w:val="Ttulo3Car1"/>
    <w:uiPriority w:val="9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F37AF6"/>
    <w:pPr>
      <w:keepNext/>
      <w:spacing w:before="240"/>
      <w:ind w:firstLine="567"/>
      <w:jc w:val="both"/>
      <w:outlineLvl w:val="3"/>
    </w:pPr>
    <w:rPr>
      <w:b/>
      <w:caps/>
      <w:sz w:val="22"/>
      <w:szCs w:val="20"/>
      <w:lang w:eastAsia="en-US"/>
    </w:rPr>
  </w:style>
  <w:style w:type="paragraph" w:styleId="Ttulo5">
    <w:name w:val="heading 5"/>
    <w:basedOn w:val="Normal"/>
    <w:next w:val="Normal"/>
    <w:link w:val="Ttulo5Car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F37AF6"/>
    <w:pPr>
      <w:spacing w:before="240" w:after="60"/>
      <w:ind w:firstLine="567"/>
      <w:jc w:val="both"/>
      <w:outlineLvl w:val="5"/>
    </w:pPr>
    <w:rPr>
      <w:i/>
      <w:sz w:val="22"/>
      <w:szCs w:val="20"/>
      <w:lang w:eastAsia="en-US"/>
    </w:rPr>
  </w:style>
  <w:style w:type="paragraph" w:styleId="Ttulo7">
    <w:name w:val="heading 7"/>
    <w:basedOn w:val="Normal"/>
    <w:next w:val="Normal"/>
    <w:link w:val="Ttulo7Car"/>
    <w:qFormat/>
    <w:rsid w:val="00F37AF6"/>
    <w:pPr>
      <w:keepNext/>
      <w:spacing w:before="60"/>
      <w:ind w:firstLine="567"/>
      <w:jc w:val="both"/>
      <w:outlineLvl w:val="6"/>
    </w:pPr>
    <w:rPr>
      <w:b/>
      <w:sz w:val="16"/>
      <w:szCs w:val="20"/>
      <w:lang w:eastAsia="en-US"/>
    </w:rPr>
  </w:style>
  <w:style w:type="paragraph" w:styleId="Ttulo8">
    <w:name w:val="heading 8"/>
    <w:basedOn w:val="Normal"/>
    <w:next w:val="Normal"/>
    <w:link w:val="Ttulo8Car"/>
    <w:qFormat/>
    <w:rsid w:val="00F37AF6"/>
    <w:pPr>
      <w:keepNext/>
      <w:spacing w:before="60"/>
      <w:ind w:firstLine="567"/>
      <w:jc w:val="center"/>
      <w:outlineLvl w:val="7"/>
    </w:pPr>
    <w:rPr>
      <w:b/>
      <w:sz w:val="16"/>
      <w:szCs w:val="20"/>
      <w:lang w:eastAsia="en-US"/>
    </w:rPr>
  </w:style>
  <w:style w:type="paragraph" w:styleId="Ttulo9">
    <w:name w:val="heading 9"/>
    <w:basedOn w:val="Normal"/>
    <w:next w:val="Normal"/>
    <w:link w:val="Ttulo9Car"/>
    <w:qFormat/>
    <w:rsid w:val="00F37AF6"/>
    <w:pPr>
      <w:keepNext/>
      <w:spacing w:before="40"/>
      <w:ind w:left="567" w:hanging="567"/>
      <w:jc w:val="both"/>
      <w:outlineLvl w:val="8"/>
    </w:pPr>
    <w:rPr>
      <w:rFonts w:ascii="Arial" w:hAnsi="Arial"/>
      <w:b/>
      <w:sz w:val="16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link w:val="PiedepginaCar"/>
    <w:uiPriority w:val="99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link w:val="EncabezadoCar1"/>
    <w:uiPriority w:val="99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1"/>
    <w:uiPriority w:val="99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F37AF6"/>
    <w:rPr>
      <w:b/>
      <w:caps/>
      <w:sz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F37AF6"/>
    <w:rPr>
      <w:i/>
      <w:sz w:val="22"/>
      <w:lang w:eastAsia="en-US"/>
    </w:rPr>
  </w:style>
  <w:style w:type="character" w:customStyle="1" w:styleId="Ttulo7Car">
    <w:name w:val="Título 7 Car"/>
    <w:basedOn w:val="Fuentedeprrafopredeter"/>
    <w:link w:val="Ttulo7"/>
    <w:rsid w:val="00F37AF6"/>
    <w:rPr>
      <w:b/>
      <w:sz w:val="16"/>
      <w:lang w:eastAsia="en-US"/>
    </w:rPr>
  </w:style>
  <w:style w:type="character" w:customStyle="1" w:styleId="Ttulo8Car">
    <w:name w:val="Título 8 Car"/>
    <w:basedOn w:val="Fuentedeprrafopredeter"/>
    <w:link w:val="Ttulo8"/>
    <w:rsid w:val="00F37AF6"/>
    <w:rPr>
      <w:b/>
      <w:sz w:val="16"/>
      <w:lang w:eastAsia="en-US"/>
    </w:rPr>
  </w:style>
  <w:style w:type="character" w:customStyle="1" w:styleId="Ttulo9Car">
    <w:name w:val="Título 9 Car"/>
    <w:basedOn w:val="Fuentedeprrafopredeter"/>
    <w:link w:val="Ttulo9"/>
    <w:rsid w:val="00F37AF6"/>
    <w:rPr>
      <w:rFonts w:ascii="Arial" w:hAnsi="Arial"/>
      <w:b/>
      <w:sz w:val="16"/>
      <w:lang w:val="es-ES_tradnl" w:eastAsia="en-US"/>
    </w:rPr>
  </w:style>
  <w:style w:type="paragraph" w:customStyle="1" w:styleId="Decreto">
    <w:name w:val="Decreto"/>
    <w:basedOn w:val="Encabezado"/>
    <w:rsid w:val="00F37AF6"/>
    <w:pPr>
      <w:spacing w:before="60" w:after="60"/>
      <w:ind w:firstLine="567"/>
      <w:jc w:val="center"/>
    </w:pPr>
    <w:rPr>
      <w:b/>
      <w:caps/>
      <w:sz w:val="16"/>
      <w:szCs w:val="20"/>
      <w:lang w:eastAsia="en-US"/>
    </w:rPr>
  </w:style>
  <w:style w:type="paragraph" w:customStyle="1" w:styleId="Capitulo">
    <w:name w:val="Capitulo"/>
    <w:basedOn w:val="Encabezado"/>
    <w:rsid w:val="00F37AF6"/>
    <w:pPr>
      <w:spacing w:before="120" w:after="60"/>
      <w:ind w:firstLine="567"/>
      <w:jc w:val="center"/>
    </w:pPr>
    <w:rPr>
      <w:b/>
      <w:caps/>
      <w:sz w:val="16"/>
      <w:szCs w:val="20"/>
      <w:lang w:eastAsia="en-US"/>
    </w:rPr>
  </w:style>
  <w:style w:type="paragraph" w:customStyle="1" w:styleId="TitCap">
    <w:name w:val="TitCap"/>
    <w:basedOn w:val="Normal"/>
    <w:rsid w:val="00F37AF6"/>
    <w:pPr>
      <w:spacing w:before="60"/>
      <w:ind w:firstLine="567"/>
      <w:jc w:val="center"/>
    </w:pPr>
    <w:rPr>
      <w:rFonts w:cs="Arial"/>
      <w:b/>
      <w:caps/>
      <w:sz w:val="16"/>
      <w:szCs w:val="20"/>
      <w:lang w:val="es-MX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F37AF6"/>
    <w:pPr>
      <w:spacing w:before="40"/>
      <w:ind w:firstLine="567"/>
      <w:jc w:val="both"/>
    </w:pPr>
    <w:rPr>
      <w:rFonts w:cs="Arial"/>
      <w:sz w:val="16"/>
      <w:szCs w:val="20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37AF6"/>
    <w:rPr>
      <w:rFonts w:cs="Arial"/>
      <w:sz w:val="16"/>
      <w:lang w:eastAsia="en-US"/>
    </w:rPr>
  </w:style>
  <w:style w:type="paragraph" w:styleId="Sangra2detindependiente">
    <w:name w:val="Body Text Indent 2"/>
    <w:basedOn w:val="Normal"/>
    <w:link w:val="Sangra2detindependienteCar"/>
    <w:rsid w:val="00F37AF6"/>
    <w:pPr>
      <w:spacing w:before="40"/>
      <w:ind w:firstLine="567"/>
      <w:jc w:val="both"/>
    </w:pPr>
    <w:rPr>
      <w:i/>
      <w:sz w:val="16"/>
      <w:szCs w:val="20"/>
      <w:lang w:val="es-ES_tradnl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37AF6"/>
    <w:rPr>
      <w:i/>
      <w:sz w:val="16"/>
      <w:lang w:val="es-ES_tradnl" w:eastAsia="en-US"/>
    </w:rPr>
  </w:style>
  <w:style w:type="paragraph" w:styleId="Mapadeldocumento">
    <w:name w:val="Document Map"/>
    <w:basedOn w:val="Normal"/>
    <w:link w:val="MapadeldocumentoCar"/>
    <w:uiPriority w:val="99"/>
    <w:rsid w:val="00F37AF6"/>
    <w:pPr>
      <w:shd w:val="clear" w:color="auto" w:fill="000080"/>
      <w:spacing w:before="60"/>
      <w:ind w:firstLine="567"/>
      <w:jc w:val="both"/>
    </w:pPr>
    <w:rPr>
      <w:rFonts w:ascii="Tahoma" w:hAnsi="Tahoma"/>
      <w:sz w:val="16"/>
      <w:szCs w:val="20"/>
      <w:lang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F37AF6"/>
    <w:rPr>
      <w:rFonts w:ascii="Tahoma" w:hAnsi="Tahoma"/>
      <w:sz w:val="16"/>
      <w:shd w:val="clear" w:color="auto" w:fill="000080"/>
      <w:lang w:eastAsia="en-US"/>
    </w:rPr>
  </w:style>
  <w:style w:type="paragraph" w:customStyle="1" w:styleId="Galera">
    <w:name w:val="Galera"/>
    <w:basedOn w:val="Encabezado"/>
    <w:rsid w:val="00F37AF6"/>
    <w:pPr>
      <w:tabs>
        <w:tab w:val="clear" w:pos="4419"/>
        <w:tab w:val="clear" w:pos="8838"/>
      </w:tabs>
      <w:spacing w:before="120"/>
      <w:ind w:firstLine="567"/>
      <w:jc w:val="both"/>
    </w:pPr>
    <w:rPr>
      <w:sz w:val="16"/>
      <w:szCs w:val="20"/>
      <w:lang w:val="es-ES_tradnl" w:eastAsia="en-US"/>
    </w:rPr>
  </w:style>
  <w:style w:type="paragraph" w:customStyle="1" w:styleId="Ttulo40">
    <w:name w:val="Título4"/>
    <w:basedOn w:val="Ttulo3"/>
    <w:rsid w:val="00F37AF6"/>
    <w:pPr>
      <w:spacing w:after="0"/>
      <w:ind w:firstLine="567"/>
    </w:pPr>
    <w:rPr>
      <w:rFonts w:cs="Times New Roman"/>
      <w:b w:val="0"/>
      <w:bCs w:val="0"/>
      <w:caps/>
      <w:sz w:val="24"/>
      <w:szCs w:val="20"/>
      <w:lang w:val="es-ES_tradnl" w:eastAsia="en-US"/>
    </w:rPr>
  </w:style>
  <w:style w:type="paragraph" w:styleId="TDC1">
    <w:name w:val="toc 1"/>
    <w:basedOn w:val="Normal"/>
    <w:next w:val="Normal"/>
    <w:autoRedefine/>
    <w:rsid w:val="00F37AF6"/>
    <w:pPr>
      <w:spacing w:before="60"/>
      <w:ind w:firstLine="567"/>
      <w:jc w:val="both"/>
    </w:pPr>
    <w:rPr>
      <w:rFonts w:cs="Arial"/>
      <w:sz w:val="16"/>
      <w:szCs w:val="20"/>
      <w:lang w:val="es-MX" w:eastAsia="en-US"/>
    </w:rPr>
  </w:style>
  <w:style w:type="paragraph" w:styleId="TDC2">
    <w:name w:val="toc 2"/>
    <w:basedOn w:val="Normal"/>
    <w:next w:val="Normal"/>
    <w:autoRedefine/>
    <w:rsid w:val="00F37AF6"/>
    <w:pPr>
      <w:spacing w:before="60"/>
      <w:ind w:left="200" w:firstLine="567"/>
      <w:jc w:val="both"/>
    </w:pPr>
    <w:rPr>
      <w:rFonts w:cs="Arial"/>
      <w:sz w:val="16"/>
      <w:szCs w:val="20"/>
      <w:lang w:val="es-MX" w:eastAsia="en-US"/>
    </w:rPr>
  </w:style>
  <w:style w:type="paragraph" w:styleId="TDC3">
    <w:name w:val="toc 3"/>
    <w:basedOn w:val="Normal"/>
    <w:next w:val="Normal"/>
    <w:autoRedefine/>
    <w:rsid w:val="00F37AF6"/>
    <w:pPr>
      <w:spacing w:before="60"/>
      <w:ind w:left="400" w:firstLine="567"/>
      <w:jc w:val="both"/>
    </w:pPr>
    <w:rPr>
      <w:rFonts w:cs="Arial"/>
      <w:sz w:val="16"/>
      <w:szCs w:val="20"/>
      <w:lang w:val="es-MX" w:eastAsia="en-US"/>
    </w:rPr>
  </w:style>
  <w:style w:type="paragraph" w:styleId="TDC4">
    <w:name w:val="toc 4"/>
    <w:basedOn w:val="Normal"/>
    <w:next w:val="Normal"/>
    <w:autoRedefine/>
    <w:rsid w:val="00F37AF6"/>
    <w:pPr>
      <w:spacing w:before="60"/>
      <w:ind w:left="600" w:firstLine="567"/>
      <w:jc w:val="both"/>
    </w:pPr>
    <w:rPr>
      <w:rFonts w:cs="Arial"/>
      <w:sz w:val="16"/>
      <w:szCs w:val="20"/>
      <w:lang w:val="es-MX" w:eastAsia="en-US"/>
    </w:rPr>
  </w:style>
  <w:style w:type="paragraph" w:styleId="TDC5">
    <w:name w:val="toc 5"/>
    <w:basedOn w:val="Normal"/>
    <w:next w:val="Normal"/>
    <w:autoRedefine/>
    <w:rsid w:val="00F37AF6"/>
    <w:pPr>
      <w:spacing w:before="60"/>
      <w:ind w:left="800" w:firstLine="567"/>
      <w:jc w:val="both"/>
    </w:pPr>
    <w:rPr>
      <w:rFonts w:cs="Arial"/>
      <w:sz w:val="16"/>
      <w:szCs w:val="20"/>
      <w:lang w:val="es-MX" w:eastAsia="en-US"/>
    </w:rPr>
  </w:style>
  <w:style w:type="paragraph" w:styleId="TDC6">
    <w:name w:val="toc 6"/>
    <w:basedOn w:val="Normal"/>
    <w:next w:val="Normal"/>
    <w:autoRedefine/>
    <w:rsid w:val="00F37AF6"/>
    <w:pPr>
      <w:spacing w:before="60"/>
      <w:ind w:left="1000" w:firstLine="567"/>
      <w:jc w:val="both"/>
    </w:pPr>
    <w:rPr>
      <w:rFonts w:cs="Arial"/>
      <w:sz w:val="16"/>
      <w:szCs w:val="20"/>
      <w:lang w:val="es-MX" w:eastAsia="en-US"/>
    </w:rPr>
  </w:style>
  <w:style w:type="paragraph" w:styleId="TDC7">
    <w:name w:val="toc 7"/>
    <w:basedOn w:val="Normal"/>
    <w:next w:val="Normal"/>
    <w:autoRedefine/>
    <w:rsid w:val="00F37AF6"/>
    <w:pPr>
      <w:spacing w:before="60"/>
      <w:ind w:left="1200" w:firstLine="567"/>
      <w:jc w:val="both"/>
    </w:pPr>
    <w:rPr>
      <w:rFonts w:cs="Arial"/>
      <w:sz w:val="16"/>
      <w:szCs w:val="20"/>
      <w:lang w:val="es-MX" w:eastAsia="en-US"/>
    </w:rPr>
  </w:style>
  <w:style w:type="paragraph" w:styleId="TDC8">
    <w:name w:val="toc 8"/>
    <w:basedOn w:val="Normal"/>
    <w:next w:val="Normal"/>
    <w:autoRedefine/>
    <w:rsid w:val="00F37AF6"/>
    <w:pPr>
      <w:spacing w:before="60"/>
      <w:ind w:left="1400" w:firstLine="567"/>
      <w:jc w:val="both"/>
    </w:pPr>
    <w:rPr>
      <w:rFonts w:cs="Arial"/>
      <w:sz w:val="16"/>
      <w:szCs w:val="20"/>
      <w:lang w:val="es-MX" w:eastAsia="en-US"/>
    </w:rPr>
  </w:style>
  <w:style w:type="paragraph" w:styleId="TDC9">
    <w:name w:val="toc 9"/>
    <w:basedOn w:val="Normal"/>
    <w:next w:val="Normal"/>
    <w:autoRedefine/>
    <w:rsid w:val="00F37AF6"/>
    <w:pPr>
      <w:spacing w:before="60"/>
      <w:ind w:left="1600" w:firstLine="567"/>
      <w:jc w:val="both"/>
    </w:pPr>
    <w:rPr>
      <w:rFonts w:cs="Arial"/>
      <w:sz w:val="16"/>
      <w:szCs w:val="20"/>
      <w:lang w:val="es-MX" w:eastAsia="en-US"/>
    </w:rPr>
  </w:style>
  <w:style w:type="paragraph" w:styleId="Subttulo">
    <w:name w:val="Subtitle"/>
    <w:basedOn w:val="Normal"/>
    <w:link w:val="SubttuloCar"/>
    <w:qFormat/>
    <w:rsid w:val="00F37AF6"/>
    <w:pPr>
      <w:spacing w:after="60"/>
      <w:jc w:val="center"/>
    </w:pPr>
    <w:rPr>
      <w:b/>
      <w:smallCaps/>
      <w:szCs w:val="20"/>
      <w:lang w:eastAsia="en-US"/>
    </w:rPr>
  </w:style>
  <w:style w:type="character" w:customStyle="1" w:styleId="SubttuloCar">
    <w:name w:val="Subtítulo Car"/>
    <w:basedOn w:val="Fuentedeprrafopredeter"/>
    <w:link w:val="Subttulo"/>
    <w:rsid w:val="00F37AF6"/>
    <w:rPr>
      <w:b/>
      <w:smallCaps/>
      <w:sz w:val="24"/>
      <w:lang w:eastAsia="en-US"/>
    </w:rPr>
  </w:style>
  <w:style w:type="paragraph" w:styleId="Sangra3detindependiente">
    <w:name w:val="Body Text Indent 3"/>
    <w:basedOn w:val="Normal"/>
    <w:link w:val="Sangra3detindependienteCar"/>
    <w:rsid w:val="00F37AF6"/>
    <w:pPr>
      <w:tabs>
        <w:tab w:val="right" w:pos="4223"/>
      </w:tabs>
      <w:spacing w:before="120"/>
      <w:ind w:left="284" w:hanging="284"/>
      <w:jc w:val="both"/>
    </w:pPr>
    <w:rPr>
      <w:sz w:val="16"/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37AF6"/>
    <w:rPr>
      <w:sz w:val="16"/>
      <w:lang w:eastAsia="en-US"/>
    </w:rPr>
  </w:style>
  <w:style w:type="paragraph" w:styleId="Epgrafe">
    <w:name w:val="caption"/>
    <w:basedOn w:val="Normal"/>
    <w:next w:val="Normal"/>
    <w:qFormat/>
    <w:rsid w:val="00F37AF6"/>
    <w:pPr>
      <w:spacing w:before="120"/>
      <w:jc w:val="center"/>
    </w:pPr>
    <w:rPr>
      <w:rFonts w:ascii="Arial" w:hAnsi="Arial" w:cs="Arial"/>
      <w:b/>
      <w:bCs/>
      <w:sz w:val="16"/>
      <w:szCs w:val="20"/>
      <w:lang w:val="es-MX" w:eastAsia="en-US"/>
    </w:rPr>
  </w:style>
  <w:style w:type="paragraph" w:customStyle="1" w:styleId="Vicente">
    <w:name w:val="Vicente"/>
    <w:basedOn w:val="Ttulo"/>
    <w:rsid w:val="00F37AF6"/>
    <w:pPr>
      <w:autoSpaceDE/>
      <w:autoSpaceDN/>
      <w:adjustRightInd/>
      <w:spacing w:before="120"/>
      <w:ind w:left="0" w:right="25" w:firstLine="567"/>
      <w:jc w:val="both"/>
    </w:pPr>
    <w:rPr>
      <w:rFonts w:ascii="Arial Narrow" w:hAnsi="Arial Narrow" w:cs="Times New Roman"/>
      <w:b w:val="0"/>
      <w:sz w:val="20"/>
      <w:szCs w:val="20"/>
      <w:lang w:eastAsia="en-US"/>
    </w:rPr>
  </w:style>
  <w:style w:type="paragraph" w:customStyle="1" w:styleId="TitCabeza">
    <w:name w:val="Tit_Cabeza"/>
    <w:basedOn w:val="Normal"/>
    <w:autoRedefine/>
    <w:rsid w:val="00F37AF6"/>
    <w:pPr>
      <w:spacing w:before="240"/>
      <w:ind w:left="567" w:hanging="567"/>
      <w:jc w:val="both"/>
    </w:pPr>
    <w:rPr>
      <w:rFonts w:ascii="Arial Narrow" w:hAnsi="Arial Narrow" w:cs="Arial"/>
      <w:b/>
      <w:szCs w:val="20"/>
      <w:lang w:val="es-ES_tradnl" w:eastAsia="en-US"/>
    </w:rPr>
  </w:style>
  <w:style w:type="paragraph" w:customStyle="1" w:styleId="Cabeza">
    <w:name w:val="Cabeza"/>
    <w:basedOn w:val="Normal"/>
    <w:rsid w:val="00F37AF6"/>
    <w:pPr>
      <w:spacing w:before="120"/>
      <w:ind w:right="23"/>
      <w:jc w:val="center"/>
    </w:pPr>
    <w:rPr>
      <w:rFonts w:ascii="Arial Narrow" w:hAnsi="Arial Narrow" w:cs="Arial"/>
      <w:b/>
      <w:sz w:val="22"/>
      <w:szCs w:val="20"/>
      <w:lang w:val="es-ES_tradnl" w:eastAsia="en-US"/>
    </w:rPr>
  </w:style>
  <w:style w:type="paragraph" w:customStyle="1" w:styleId="TitCabeza3">
    <w:name w:val="Tit_Cabeza 3"/>
    <w:basedOn w:val="TitCabeza"/>
    <w:autoRedefine/>
    <w:rsid w:val="00F37AF6"/>
  </w:style>
  <w:style w:type="paragraph" w:customStyle="1" w:styleId="OmniPage10">
    <w:name w:val="OmniPage #10"/>
    <w:basedOn w:val="Normal"/>
    <w:rsid w:val="00F37AF6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 w:val="20"/>
      <w:lang w:val="en-US"/>
    </w:rPr>
  </w:style>
  <w:style w:type="paragraph" w:customStyle="1" w:styleId="OmniPage12">
    <w:name w:val="OmniPage #12"/>
    <w:basedOn w:val="Normal"/>
    <w:rsid w:val="00F37AF6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 w:val="20"/>
      <w:lang w:val="en-US"/>
    </w:rPr>
  </w:style>
  <w:style w:type="paragraph" w:customStyle="1" w:styleId="OmniPage269">
    <w:name w:val="OmniPage #269"/>
    <w:basedOn w:val="Normal"/>
    <w:next w:val="Normal"/>
    <w:rsid w:val="00F37AF6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 w:val="20"/>
      <w:lang w:val="en-US"/>
    </w:rPr>
  </w:style>
  <w:style w:type="paragraph" w:customStyle="1" w:styleId="OmniPage14">
    <w:name w:val="OmniPage #14"/>
    <w:basedOn w:val="Normal"/>
    <w:rsid w:val="00F37AF6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 w:val="20"/>
      <w:lang w:val="en-US"/>
    </w:rPr>
  </w:style>
  <w:style w:type="paragraph" w:customStyle="1" w:styleId="OmniPage15">
    <w:name w:val="OmniPage #15"/>
    <w:basedOn w:val="Normal"/>
    <w:rsid w:val="00F37AF6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 w:val="20"/>
      <w:lang w:val="en-US"/>
    </w:rPr>
  </w:style>
  <w:style w:type="paragraph" w:customStyle="1" w:styleId="OmniPage16">
    <w:name w:val="OmniPage #16"/>
    <w:basedOn w:val="Normal"/>
    <w:rsid w:val="00F37AF6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 w:val="20"/>
      <w:lang w:val="en-US"/>
    </w:rPr>
  </w:style>
  <w:style w:type="paragraph" w:customStyle="1" w:styleId="OmniPage4">
    <w:name w:val="OmniPage #4"/>
    <w:basedOn w:val="Normal"/>
    <w:rsid w:val="00F37AF6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 w:val="20"/>
      <w:lang w:val="en-US"/>
    </w:rPr>
  </w:style>
  <w:style w:type="paragraph" w:customStyle="1" w:styleId="OmniPage5">
    <w:name w:val="OmniPage #5"/>
    <w:basedOn w:val="Normal"/>
    <w:rsid w:val="00F37AF6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6">
    <w:name w:val="OmniPage #6"/>
    <w:basedOn w:val="Normal"/>
    <w:rsid w:val="00F37AF6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 w:val="20"/>
      <w:lang w:val="en-US"/>
    </w:rPr>
  </w:style>
  <w:style w:type="paragraph" w:customStyle="1" w:styleId="OmniPage7">
    <w:name w:val="OmniPage #7"/>
    <w:basedOn w:val="Normal"/>
    <w:rsid w:val="00F37AF6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 w:val="20"/>
      <w:lang w:val="en-US"/>
    </w:rPr>
  </w:style>
  <w:style w:type="paragraph" w:customStyle="1" w:styleId="OmniPage8">
    <w:name w:val="OmniPage #8"/>
    <w:basedOn w:val="Normal"/>
    <w:rsid w:val="00F37AF6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 w:val="20"/>
      <w:lang w:val="en-US"/>
    </w:rPr>
  </w:style>
  <w:style w:type="paragraph" w:customStyle="1" w:styleId="OmniPage11">
    <w:name w:val="OmniPage #11"/>
    <w:basedOn w:val="Normal"/>
    <w:rsid w:val="00F37AF6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 w:val="20"/>
      <w:lang w:val="en-US"/>
    </w:rPr>
  </w:style>
  <w:style w:type="paragraph" w:customStyle="1" w:styleId="OmniPage17">
    <w:name w:val="OmniPage #17"/>
    <w:basedOn w:val="Normal"/>
    <w:rsid w:val="00F37AF6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 w:val="20"/>
      <w:lang w:val="en-US"/>
    </w:rPr>
  </w:style>
  <w:style w:type="paragraph" w:customStyle="1" w:styleId="OmniPage3">
    <w:name w:val="OmniPage #3"/>
    <w:basedOn w:val="Normal"/>
    <w:rsid w:val="00F37AF6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 w:val="20"/>
      <w:lang w:val="en-US"/>
    </w:rPr>
  </w:style>
  <w:style w:type="paragraph" w:customStyle="1" w:styleId="OmniPage13">
    <w:name w:val="OmniPage #13"/>
    <w:basedOn w:val="Normal"/>
    <w:rsid w:val="00F37AF6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18">
    <w:name w:val="OmniPage #18"/>
    <w:basedOn w:val="Normal"/>
    <w:rsid w:val="00F37AF6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0">
    <w:name w:val="OmniPage #20"/>
    <w:basedOn w:val="Normal"/>
    <w:rsid w:val="00F37AF6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1">
    <w:name w:val="OmniPage #21"/>
    <w:basedOn w:val="Normal"/>
    <w:rsid w:val="00F37AF6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 w:val="20"/>
      <w:lang w:val="en-US"/>
    </w:rPr>
  </w:style>
  <w:style w:type="paragraph" w:customStyle="1" w:styleId="OmniPage22">
    <w:name w:val="OmniPage #22"/>
    <w:basedOn w:val="Normal"/>
    <w:rsid w:val="00F37AF6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 w:val="20"/>
      <w:lang w:val="en-US"/>
    </w:rPr>
  </w:style>
  <w:style w:type="paragraph" w:customStyle="1" w:styleId="OmniPage26">
    <w:name w:val="OmniPage #26"/>
    <w:basedOn w:val="Normal"/>
    <w:rsid w:val="00F37AF6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 w:val="20"/>
      <w:lang w:val="en-US"/>
    </w:rPr>
  </w:style>
  <w:style w:type="paragraph" w:customStyle="1" w:styleId="OmniPage27">
    <w:name w:val="OmniPage #27"/>
    <w:basedOn w:val="Normal"/>
    <w:rsid w:val="00F37AF6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 w:val="20"/>
      <w:lang w:val="en-US"/>
    </w:rPr>
  </w:style>
  <w:style w:type="paragraph" w:customStyle="1" w:styleId="OmniPage28">
    <w:name w:val="OmniPage #28"/>
    <w:basedOn w:val="Normal"/>
    <w:rsid w:val="00F37AF6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 w:val="20"/>
      <w:lang w:val="en-US"/>
    </w:rPr>
  </w:style>
  <w:style w:type="paragraph" w:customStyle="1" w:styleId="OmniPage1">
    <w:name w:val="OmniPage #1"/>
    <w:basedOn w:val="Normal"/>
    <w:rsid w:val="00F37AF6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2">
    <w:name w:val="OmniPage #2"/>
    <w:basedOn w:val="Normal"/>
    <w:rsid w:val="00F37AF6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 w:val="20"/>
      <w:lang w:val="en-US"/>
    </w:rPr>
  </w:style>
  <w:style w:type="paragraph" w:customStyle="1" w:styleId="OmniPage9">
    <w:name w:val="OmniPage #9"/>
    <w:basedOn w:val="Normal"/>
    <w:rsid w:val="00F37AF6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 w:val="20"/>
      <w:lang w:val="en-US"/>
    </w:rPr>
  </w:style>
  <w:style w:type="paragraph" w:customStyle="1" w:styleId="OmniPage29">
    <w:name w:val="OmniPage #29"/>
    <w:basedOn w:val="Normal"/>
    <w:rsid w:val="00F37AF6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 w:val="20"/>
      <w:lang w:val="en-US"/>
    </w:rPr>
  </w:style>
  <w:style w:type="paragraph" w:customStyle="1" w:styleId="OmniPage31">
    <w:name w:val="OmniPage #31"/>
    <w:basedOn w:val="Normal"/>
    <w:rsid w:val="00F37AF6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 w:val="20"/>
      <w:lang w:val="en-US"/>
    </w:rPr>
  </w:style>
  <w:style w:type="paragraph" w:customStyle="1" w:styleId="OmniPage36">
    <w:name w:val="OmniPage #36"/>
    <w:basedOn w:val="Normal"/>
    <w:rsid w:val="00F37AF6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 w:val="20"/>
      <w:lang w:val="en-US"/>
    </w:rPr>
  </w:style>
  <w:style w:type="paragraph" w:customStyle="1" w:styleId="OmniPage543">
    <w:name w:val="OmniPage #543"/>
    <w:basedOn w:val="Normal"/>
    <w:next w:val="Normal"/>
    <w:rsid w:val="00F37AF6"/>
    <w:pPr>
      <w:widowControl w:val="0"/>
      <w:tabs>
        <w:tab w:val="left" w:pos="624"/>
      </w:tabs>
      <w:autoSpaceDE w:val="0"/>
      <w:autoSpaceDN w:val="0"/>
      <w:adjustRightInd w:val="0"/>
    </w:pPr>
    <w:rPr>
      <w:sz w:val="20"/>
      <w:lang w:val="en-US"/>
    </w:rPr>
  </w:style>
  <w:style w:type="paragraph" w:customStyle="1" w:styleId="OmniPage545">
    <w:name w:val="OmniPage #545"/>
    <w:basedOn w:val="Normal"/>
    <w:next w:val="Normal"/>
    <w:rsid w:val="00F37AF6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 w:val="20"/>
      <w:lang w:val="en-US"/>
    </w:rPr>
  </w:style>
  <w:style w:type="paragraph" w:customStyle="1" w:styleId="Profesin">
    <w:name w:val="Profesión"/>
    <w:basedOn w:val="Normal"/>
    <w:rsid w:val="00F37AF6"/>
    <w:pPr>
      <w:jc w:val="center"/>
    </w:pPr>
    <w:rPr>
      <w:rFonts w:ascii="Avalon" w:hAnsi="Avalon"/>
      <w:b/>
      <w:szCs w:val="20"/>
    </w:rPr>
  </w:style>
  <w:style w:type="paragraph" w:customStyle="1" w:styleId="p3">
    <w:name w:val="p3"/>
    <w:basedOn w:val="Normal"/>
    <w:rsid w:val="00F37AF6"/>
    <w:pPr>
      <w:tabs>
        <w:tab w:val="left" w:pos="720"/>
      </w:tabs>
      <w:spacing w:line="480" w:lineRule="atLeast"/>
      <w:jc w:val="both"/>
    </w:pPr>
    <w:rPr>
      <w:szCs w:val="20"/>
    </w:rPr>
  </w:style>
  <w:style w:type="paragraph" w:customStyle="1" w:styleId="Textoindependiente31">
    <w:name w:val="Texto independiente 31"/>
    <w:basedOn w:val="Normal"/>
    <w:rsid w:val="00F37AF6"/>
    <w:pPr>
      <w:spacing w:before="60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rsid w:val="00F37AF6"/>
    <w:pPr>
      <w:ind w:left="426" w:hanging="426"/>
      <w:jc w:val="both"/>
    </w:pPr>
    <w:rPr>
      <w:rFonts w:ascii="Arial" w:hAnsi="Arial"/>
      <w:szCs w:val="20"/>
    </w:rPr>
  </w:style>
  <w:style w:type="paragraph" w:customStyle="1" w:styleId="Sangra2detindependiente1">
    <w:name w:val="Sangría 2 de t. independiente1"/>
    <w:basedOn w:val="Normal"/>
    <w:rsid w:val="00F37AF6"/>
    <w:pPr>
      <w:ind w:left="567" w:hanging="567"/>
      <w:jc w:val="both"/>
    </w:pPr>
    <w:rPr>
      <w:rFonts w:ascii="Arial" w:hAnsi="Arial"/>
      <w:szCs w:val="20"/>
    </w:rPr>
  </w:style>
  <w:style w:type="paragraph" w:styleId="Listaconvietas">
    <w:name w:val="List Bullet"/>
    <w:basedOn w:val="Normal"/>
    <w:autoRedefine/>
    <w:rsid w:val="00F37AF6"/>
    <w:pPr>
      <w:numPr>
        <w:numId w:val="1"/>
      </w:numPr>
    </w:pPr>
    <w:rPr>
      <w:sz w:val="20"/>
      <w:szCs w:val="20"/>
    </w:rPr>
  </w:style>
  <w:style w:type="paragraph" w:customStyle="1" w:styleId="CERRAR">
    <w:name w:val="CERRAR"/>
    <w:basedOn w:val="Normal"/>
    <w:rsid w:val="00F37AF6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xl51">
    <w:name w:val="xl51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rsid w:val="00F37AF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29">
    <w:name w:val="xl2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F37AF6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font0">
    <w:name w:val="font0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5">
    <w:name w:val="font5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font6">
    <w:name w:val="font6"/>
    <w:basedOn w:val="Normal"/>
    <w:rsid w:val="00F37AF6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32">
    <w:name w:val="xl32"/>
    <w:basedOn w:val="Normal"/>
    <w:rsid w:val="00F37AF6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F37A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</w:rPr>
  </w:style>
  <w:style w:type="paragraph" w:customStyle="1" w:styleId="xl38">
    <w:name w:val="xl3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F3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F37AF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F37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7">
    <w:name w:val="xl57"/>
    <w:basedOn w:val="Normal"/>
    <w:rsid w:val="00F37AF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8">
    <w:name w:val="xl58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59">
    <w:name w:val="xl59"/>
    <w:basedOn w:val="Normal"/>
    <w:rsid w:val="00F37AF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0">
    <w:name w:val="xl60"/>
    <w:basedOn w:val="Normal"/>
    <w:rsid w:val="00F37AF6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1">
    <w:name w:val="xl61"/>
    <w:basedOn w:val="Normal"/>
    <w:rsid w:val="00F37AF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2">
    <w:name w:val="xl62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xl63">
    <w:name w:val="xl63"/>
    <w:basedOn w:val="Normal"/>
    <w:rsid w:val="00F37A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</w:rPr>
  </w:style>
  <w:style w:type="paragraph" w:customStyle="1" w:styleId="MarcoJurdico-1">
    <w:name w:val="Marco Jurídico-1"/>
    <w:basedOn w:val="Ttulo1"/>
    <w:rsid w:val="00F37AF6"/>
    <w:pPr>
      <w:numPr>
        <w:numId w:val="2"/>
      </w:numPr>
      <w:autoSpaceDE/>
      <w:autoSpaceDN/>
      <w:adjustRightInd/>
      <w:ind w:right="213"/>
    </w:pPr>
    <w:rPr>
      <w:rFonts w:ascii="Futura Lt BT" w:hAnsi="Futura Lt BT" w:cs="Times New Roman"/>
      <w:b w:val="0"/>
      <w:sz w:val="22"/>
      <w:szCs w:val="20"/>
    </w:rPr>
  </w:style>
  <w:style w:type="paragraph" w:customStyle="1" w:styleId="FuncinEspecfica">
    <w:name w:val="Función Específica"/>
    <w:basedOn w:val="Normal"/>
    <w:rsid w:val="00F37AF6"/>
    <w:pPr>
      <w:numPr>
        <w:numId w:val="5"/>
      </w:numPr>
      <w:spacing w:before="120" w:after="120"/>
      <w:ind w:right="144"/>
      <w:jc w:val="both"/>
    </w:pPr>
    <w:rPr>
      <w:rFonts w:ascii="Futura Lt BT" w:hAnsi="Futura Lt BT"/>
      <w:sz w:val="22"/>
      <w:szCs w:val="20"/>
    </w:rPr>
  </w:style>
  <w:style w:type="paragraph" w:customStyle="1" w:styleId="CampoDecisional">
    <w:name w:val="Campo Decisional"/>
    <w:basedOn w:val="Normal"/>
    <w:rsid w:val="00F37AF6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  <w:szCs w:val="20"/>
    </w:rPr>
  </w:style>
  <w:style w:type="paragraph" w:customStyle="1" w:styleId="Relaciones">
    <w:name w:val="Relaciones"/>
    <w:basedOn w:val="Normal"/>
    <w:rsid w:val="00F37AF6"/>
    <w:pPr>
      <w:numPr>
        <w:numId w:val="3"/>
      </w:numPr>
      <w:jc w:val="both"/>
    </w:pPr>
    <w:rPr>
      <w:rFonts w:ascii="Futura Lt BT" w:hAnsi="Futura Lt BT"/>
      <w:sz w:val="18"/>
      <w:szCs w:val="20"/>
    </w:rPr>
  </w:style>
  <w:style w:type="paragraph" w:customStyle="1" w:styleId="FuncinEspecfica2">
    <w:name w:val="Función Específica2"/>
    <w:basedOn w:val="FuncinEspecfica"/>
    <w:rsid w:val="00F37AF6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6">
    <w:name w:val="xl66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7">
    <w:name w:val="xl6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8">
    <w:name w:val="xl68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69">
    <w:name w:val="xl69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0">
    <w:name w:val="xl70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1">
    <w:name w:val="xl71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2">
    <w:name w:val="xl72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3">
    <w:name w:val="xl73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4">
    <w:name w:val="xl74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5">
    <w:name w:val="xl75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</w:rPr>
  </w:style>
  <w:style w:type="paragraph" w:customStyle="1" w:styleId="xl76">
    <w:name w:val="xl76"/>
    <w:basedOn w:val="Normal"/>
    <w:rsid w:val="00F37A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7">
    <w:name w:val="xl77"/>
    <w:basedOn w:val="Normal"/>
    <w:rsid w:val="00F37A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79">
    <w:name w:val="xl79"/>
    <w:basedOn w:val="Normal"/>
    <w:rsid w:val="00F37A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0">
    <w:name w:val="xl80"/>
    <w:basedOn w:val="Normal"/>
    <w:rsid w:val="00F37A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xl81">
    <w:name w:val="xl81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</w:rPr>
  </w:style>
  <w:style w:type="paragraph" w:customStyle="1" w:styleId="titulo">
    <w:name w:val="titulo"/>
    <w:basedOn w:val="Normal"/>
    <w:rsid w:val="00F37AF6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rsid w:val="00F37AF6"/>
    <w:pPr>
      <w:ind w:left="567" w:right="596"/>
      <w:jc w:val="both"/>
    </w:pPr>
    <w:rPr>
      <w:rFonts w:ascii="Arial" w:hAnsi="Arial" w:cs="Arial"/>
      <w:spacing w:val="20"/>
      <w:sz w:val="20"/>
      <w:szCs w:val="20"/>
      <w:lang w:val="es-ES_tradnl" w:eastAsia="en-US"/>
    </w:rPr>
  </w:style>
  <w:style w:type="paragraph" w:customStyle="1" w:styleId="texto">
    <w:name w:val="texto"/>
    <w:basedOn w:val="Normal"/>
    <w:rsid w:val="00F37AF6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ANOTACION">
    <w:name w:val="ANOTACION"/>
    <w:basedOn w:val="Normal"/>
    <w:link w:val="ANOTACIONCar"/>
    <w:rsid w:val="00F37AF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ROMANOS">
    <w:name w:val="ROMANOS"/>
    <w:basedOn w:val="Normal"/>
    <w:link w:val="ROMANOSCar"/>
    <w:rsid w:val="00F37AF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/>
      <w:sz w:val="18"/>
      <w:szCs w:val="18"/>
    </w:rPr>
  </w:style>
  <w:style w:type="paragraph" w:styleId="NormalWeb">
    <w:name w:val="Normal (Web)"/>
    <w:basedOn w:val="Normal"/>
    <w:uiPriority w:val="99"/>
    <w:rsid w:val="00F37AF6"/>
    <w:pPr>
      <w:spacing w:before="100" w:beforeAutospacing="1" w:after="100" w:afterAutospacing="1"/>
    </w:pPr>
    <w:rPr>
      <w:lang w:val="es-MX" w:eastAsia="es-MX"/>
    </w:rPr>
  </w:style>
  <w:style w:type="paragraph" w:customStyle="1" w:styleId="Texto0">
    <w:name w:val="Texto"/>
    <w:basedOn w:val="Normal"/>
    <w:rsid w:val="00F37AF6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</w:rPr>
  </w:style>
  <w:style w:type="paragraph" w:customStyle="1" w:styleId="Titulo1">
    <w:name w:val="Titulo 1"/>
    <w:basedOn w:val="Normal"/>
    <w:rsid w:val="00F37AF6"/>
    <w:pPr>
      <w:pBdr>
        <w:bottom w:val="single" w:sz="12" w:space="1" w:color="auto"/>
      </w:pBdr>
      <w:jc w:val="both"/>
      <w:outlineLvl w:val="0"/>
    </w:pPr>
    <w:rPr>
      <w:b/>
      <w:sz w:val="18"/>
      <w:szCs w:val="18"/>
    </w:rPr>
  </w:style>
  <w:style w:type="paragraph" w:customStyle="1" w:styleId="Titulo2">
    <w:name w:val="Titulo 2"/>
    <w:basedOn w:val="Normal"/>
    <w:autoRedefine/>
    <w:rsid w:val="00F37AF6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link w:val="INCISOCar"/>
    <w:rsid w:val="00F37AF6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/>
      <w:sz w:val="18"/>
      <w:szCs w:val="18"/>
    </w:rPr>
  </w:style>
  <w:style w:type="paragraph" w:customStyle="1" w:styleId="CABEZA0">
    <w:name w:val="CABEZA"/>
    <w:basedOn w:val="Normal"/>
    <w:rsid w:val="00F37AF6"/>
    <w:pPr>
      <w:spacing w:before="101" w:after="101"/>
      <w:jc w:val="center"/>
    </w:pPr>
    <w:rPr>
      <w:b/>
      <w:sz w:val="28"/>
      <w:szCs w:val="28"/>
    </w:rPr>
  </w:style>
  <w:style w:type="paragraph" w:customStyle="1" w:styleId="Fechas">
    <w:name w:val="Fechas"/>
    <w:basedOn w:val="Normal"/>
    <w:autoRedefine/>
    <w:rsid w:val="00F37AF6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</w:rPr>
  </w:style>
  <w:style w:type="paragraph" w:customStyle="1" w:styleId="Estilo1">
    <w:name w:val="Estilo1"/>
    <w:basedOn w:val="Titulo1"/>
    <w:rsid w:val="00F37AF6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F37AF6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F37AF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rsid w:val="00F37AF6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F37AF6"/>
    <w:pPr>
      <w:spacing w:before="101" w:after="101"/>
      <w:jc w:val="center"/>
    </w:pPr>
    <w:rPr>
      <w:rFonts w:cs="Arial"/>
      <w:b/>
      <w:sz w:val="18"/>
      <w:szCs w:val="18"/>
    </w:rPr>
  </w:style>
  <w:style w:type="paragraph" w:customStyle="1" w:styleId="TEXTO1">
    <w:name w:val="TEXTO"/>
    <w:basedOn w:val="Normal"/>
    <w:next w:val="Textomacro"/>
    <w:rsid w:val="00F37AF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link w:val="TextomacroCar"/>
    <w:rsid w:val="00F37A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character" w:customStyle="1" w:styleId="TextomacroCar">
    <w:name w:val="Texto macro Car"/>
    <w:basedOn w:val="Fuentedeprrafopredeter"/>
    <w:link w:val="Textomacro"/>
    <w:rsid w:val="00F37AF6"/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F37AF6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F37AF6"/>
    <w:rPr>
      <w:b/>
      <w:sz w:val="18"/>
      <w:szCs w:val="18"/>
      <w:lang w:val="es-ES" w:eastAsia="es-ES" w:bidi="ar-SA"/>
    </w:rPr>
  </w:style>
  <w:style w:type="character" w:styleId="Hipervnculo">
    <w:name w:val="Hyperlink"/>
    <w:uiPriority w:val="99"/>
    <w:rsid w:val="00F37AF6"/>
    <w:rPr>
      <w:color w:val="0000FF"/>
      <w:u w:val="single"/>
    </w:rPr>
  </w:style>
  <w:style w:type="character" w:styleId="nfasis">
    <w:name w:val="Emphasis"/>
    <w:qFormat/>
    <w:rsid w:val="00F37AF6"/>
    <w:rPr>
      <w:i/>
      <w:iCs/>
    </w:rPr>
  </w:style>
  <w:style w:type="paragraph" w:customStyle="1" w:styleId="Style1">
    <w:name w:val="Style 1"/>
    <w:basedOn w:val="Normal"/>
    <w:uiPriority w:val="99"/>
    <w:rsid w:val="00F37AF6"/>
    <w:pPr>
      <w:widowControl w:val="0"/>
      <w:autoSpaceDE w:val="0"/>
      <w:autoSpaceDN w:val="0"/>
      <w:adjustRightInd w:val="0"/>
    </w:pPr>
  </w:style>
  <w:style w:type="paragraph" w:customStyle="1" w:styleId="Textoindependiente25">
    <w:name w:val="Texto independiente 25"/>
    <w:basedOn w:val="Normal"/>
    <w:rsid w:val="00F37AF6"/>
    <w:pPr>
      <w:suppressAutoHyphens/>
      <w:spacing w:after="120" w:line="480" w:lineRule="auto"/>
    </w:pPr>
    <w:rPr>
      <w:rFonts w:ascii="Arial" w:hAnsi="Arial" w:cs="Arial"/>
      <w:sz w:val="16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F37AF6"/>
    <w:rPr>
      <w:sz w:val="24"/>
      <w:szCs w:val="24"/>
      <w:lang w:val="es-ES" w:eastAsia="es-ES"/>
    </w:rPr>
  </w:style>
  <w:style w:type="paragraph" w:customStyle="1" w:styleId="OmniPage23">
    <w:name w:val="OmniPage #23"/>
    <w:basedOn w:val="Normal"/>
    <w:rsid w:val="00F37AF6"/>
    <w:pPr>
      <w:spacing w:line="420" w:lineRule="exact"/>
    </w:pPr>
    <w:rPr>
      <w:sz w:val="20"/>
      <w:szCs w:val="20"/>
      <w:lang w:val="en-US"/>
    </w:rPr>
  </w:style>
  <w:style w:type="paragraph" w:customStyle="1" w:styleId="OmniPage37">
    <w:name w:val="OmniPage #37"/>
    <w:basedOn w:val="Normal"/>
    <w:rsid w:val="00F37AF6"/>
    <w:pPr>
      <w:spacing w:line="420" w:lineRule="exact"/>
    </w:pPr>
    <w:rPr>
      <w:sz w:val="20"/>
      <w:szCs w:val="20"/>
      <w:lang w:val="en-US"/>
    </w:rPr>
  </w:style>
  <w:style w:type="character" w:styleId="MquinadeescribirHTML">
    <w:name w:val="HTML Typewriter"/>
    <w:rsid w:val="00F37AF6"/>
    <w:rPr>
      <w:rFonts w:ascii="Courier New" w:eastAsia="Courier New" w:hAnsi="Courier New" w:cs="Courier New"/>
      <w:sz w:val="20"/>
      <w:szCs w:val="20"/>
    </w:rPr>
  </w:style>
  <w:style w:type="paragraph" w:styleId="Textosinformato">
    <w:name w:val="Plain Text"/>
    <w:basedOn w:val="Normal"/>
    <w:link w:val="TextosinformatoCar"/>
    <w:rsid w:val="00F37AF6"/>
    <w:rPr>
      <w:rFonts w:ascii="Courier New" w:hAnsi="Courier New" w:cs="Courier New"/>
      <w:sz w:val="20"/>
      <w:szCs w:val="20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F37AF6"/>
    <w:rPr>
      <w:rFonts w:ascii="Courier New" w:hAnsi="Courier New" w:cs="Courier New"/>
      <w:lang w:eastAsia="es-ES"/>
    </w:rPr>
  </w:style>
  <w:style w:type="character" w:styleId="Hipervnculovisitado">
    <w:name w:val="FollowedHyperlink"/>
    <w:uiPriority w:val="99"/>
    <w:rsid w:val="00F37AF6"/>
    <w:rPr>
      <w:color w:val="800080"/>
      <w:u w:val="single"/>
    </w:rPr>
  </w:style>
  <w:style w:type="character" w:customStyle="1" w:styleId="spelle">
    <w:name w:val="spelle"/>
    <w:basedOn w:val="Fuentedeprrafopredeter"/>
    <w:rsid w:val="00F37AF6"/>
  </w:style>
  <w:style w:type="character" w:styleId="Textoennegrita">
    <w:name w:val="Strong"/>
    <w:uiPriority w:val="22"/>
    <w:qFormat/>
    <w:rsid w:val="00F37AF6"/>
    <w:rPr>
      <w:b/>
      <w:bCs/>
    </w:rPr>
  </w:style>
  <w:style w:type="character" w:customStyle="1" w:styleId="Ttulo1Car">
    <w:name w:val="Título 1 Car"/>
    <w:link w:val="Ttulo1"/>
    <w:uiPriority w:val="9"/>
    <w:rsid w:val="00F37AF6"/>
    <w:rPr>
      <w:rFonts w:ascii="Arial" w:hAnsi="Arial" w:cs="Arial"/>
      <w:b/>
      <w:szCs w:val="16"/>
      <w:lang w:val="es-ES" w:eastAsia="es-ES"/>
    </w:rPr>
  </w:style>
  <w:style w:type="character" w:customStyle="1" w:styleId="TextoindependienteCar">
    <w:name w:val="Texto independiente Car"/>
    <w:uiPriority w:val="99"/>
    <w:rsid w:val="00F37AF6"/>
    <w:rPr>
      <w:rFonts w:cs="Arial"/>
      <w:sz w:val="16"/>
      <w:lang w:val="es-MX" w:eastAsia="en-US"/>
    </w:rPr>
  </w:style>
  <w:style w:type="character" w:customStyle="1" w:styleId="TextonotapieCar">
    <w:name w:val="Texto nota pie Car"/>
    <w:link w:val="Textonotapie"/>
    <w:uiPriority w:val="99"/>
    <w:rsid w:val="00F37AF6"/>
    <w:rPr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F37AF6"/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rsid w:val="00F37AF6"/>
    <w:rPr>
      <w:lang w:val="es-ES" w:eastAsia="es-ES"/>
    </w:rPr>
  </w:style>
  <w:style w:type="numbering" w:customStyle="1" w:styleId="Sinlista1">
    <w:name w:val="Sin lista1"/>
    <w:next w:val="Sinlista"/>
    <w:semiHidden/>
    <w:rsid w:val="00F37AF6"/>
  </w:style>
  <w:style w:type="character" w:customStyle="1" w:styleId="Ttulo2Car">
    <w:name w:val="Título 2 Car"/>
    <w:uiPriority w:val="9"/>
    <w:rsid w:val="00F37AF6"/>
    <w:rPr>
      <w:rFonts w:ascii="Arial" w:hAnsi="Arial"/>
      <w:b/>
      <w:sz w:val="24"/>
      <w:szCs w:val="24"/>
      <w:lang w:eastAsia="es-ES"/>
    </w:rPr>
  </w:style>
  <w:style w:type="character" w:customStyle="1" w:styleId="Ttulo3Car">
    <w:name w:val="Título 3 Car"/>
    <w:uiPriority w:val="9"/>
    <w:rsid w:val="00F37AF6"/>
    <w:rPr>
      <w:rFonts w:ascii="Arial" w:hAnsi="Arial" w:cs="Arial"/>
      <w:b/>
      <w:bCs/>
      <w:noProof w:val="0"/>
      <w:sz w:val="24"/>
      <w:szCs w:val="24"/>
      <w:lang w:val="es-ES" w:eastAsia="es-ES" w:bidi="ar-SA"/>
    </w:rPr>
  </w:style>
  <w:style w:type="paragraph" w:styleId="Listaconnmeros">
    <w:name w:val="List Number"/>
    <w:basedOn w:val="Normal"/>
    <w:rsid w:val="00F37AF6"/>
    <w:pPr>
      <w:numPr>
        <w:numId w:val="7"/>
      </w:numPr>
      <w:spacing w:after="120" w:line="360" w:lineRule="auto"/>
      <w:jc w:val="both"/>
    </w:pPr>
    <w:rPr>
      <w:rFonts w:ascii="Arial" w:hAnsi="Arial"/>
      <w:szCs w:val="20"/>
    </w:rPr>
  </w:style>
  <w:style w:type="paragraph" w:styleId="Lista3">
    <w:name w:val="List 3"/>
    <w:basedOn w:val="Normal"/>
    <w:uiPriority w:val="99"/>
    <w:rsid w:val="00F37AF6"/>
    <w:pPr>
      <w:tabs>
        <w:tab w:val="num" w:pos="360"/>
      </w:tabs>
      <w:spacing w:after="120" w:line="360" w:lineRule="auto"/>
      <w:ind w:left="360" w:hanging="360"/>
      <w:jc w:val="both"/>
    </w:pPr>
    <w:rPr>
      <w:rFonts w:ascii="Arial" w:hAnsi="Arial"/>
      <w:szCs w:val="20"/>
    </w:rPr>
  </w:style>
  <w:style w:type="paragraph" w:styleId="Sinespaciado">
    <w:name w:val="No Spacing"/>
    <w:qFormat/>
    <w:rsid w:val="00F37AF6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"/>
    <w:uiPriority w:val="99"/>
    <w:rsid w:val="00F37AF6"/>
    <w:pPr>
      <w:widowControl w:val="0"/>
      <w:autoSpaceDE w:val="0"/>
      <w:autoSpaceDN w:val="0"/>
      <w:adjustRightInd w:val="0"/>
      <w:spacing w:before="60" w:after="120" w:line="360" w:lineRule="auto"/>
      <w:ind w:left="566" w:hanging="283"/>
      <w:jc w:val="both"/>
    </w:pPr>
    <w:rPr>
      <w:rFonts w:ascii="Arial" w:hAnsi="Arial" w:cs="Arial"/>
    </w:rPr>
  </w:style>
  <w:style w:type="paragraph" w:styleId="Listaconnmeros2">
    <w:name w:val="List Number 2"/>
    <w:basedOn w:val="Normal"/>
    <w:rsid w:val="00F37AF6"/>
    <w:pPr>
      <w:numPr>
        <w:numId w:val="8"/>
      </w:numPr>
      <w:spacing w:after="120" w:line="360" w:lineRule="auto"/>
      <w:jc w:val="both"/>
    </w:pPr>
    <w:rPr>
      <w:rFonts w:ascii="Arial" w:hAnsi="Arial"/>
      <w:szCs w:val="20"/>
    </w:rPr>
  </w:style>
  <w:style w:type="paragraph" w:styleId="Lista">
    <w:name w:val="List"/>
    <w:basedOn w:val="Normal"/>
    <w:uiPriority w:val="99"/>
    <w:rsid w:val="00F37AF6"/>
    <w:pPr>
      <w:widowControl w:val="0"/>
      <w:autoSpaceDE w:val="0"/>
      <w:autoSpaceDN w:val="0"/>
      <w:adjustRightInd w:val="0"/>
      <w:spacing w:before="60" w:after="120" w:line="360" w:lineRule="auto"/>
      <w:ind w:left="283" w:hanging="283"/>
      <w:jc w:val="both"/>
    </w:pPr>
    <w:rPr>
      <w:rFonts w:ascii="Arial" w:hAnsi="Arial" w:cs="Arial"/>
    </w:rPr>
  </w:style>
  <w:style w:type="character" w:customStyle="1" w:styleId="EncabezadoCar">
    <w:name w:val="Encabezado Car"/>
    <w:uiPriority w:val="99"/>
    <w:rsid w:val="00F37AF6"/>
    <w:rPr>
      <w:rFonts w:ascii="Arial" w:hAnsi="Arial" w:cs="Arial"/>
      <w:noProof w:val="0"/>
      <w:sz w:val="24"/>
      <w:szCs w:val="24"/>
      <w:lang w:val="es-ES" w:eastAsia="es-ES" w:bidi="ar-SA"/>
    </w:rPr>
  </w:style>
  <w:style w:type="paragraph" w:customStyle="1" w:styleId="EstiloTtulo1Escaladecaracteres102">
    <w:name w:val="Estilo Título 1 + Escala de caracteres 102%"/>
    <w:basedOn w:val="Ttulo1"/>
    <w:rsid w:val="00F37AF6"/>
    <w:pPr>
      <w:widowControl w:val="0"/>
      <w:spacing w:before="240" w:after="60" w:line="360" w:lineRule="auto"/>
      <w:ind w:left="0" w:right="0" w:firstLine="0"/>
      <w:jc w:val="center"/>
    </w:pPr>
    <w:rPr>
      <w:rFonts w:cs="Times New Roman"/>
      <w:bCs/>
      <w:w w:val="102"/>
      <w:kern w:val="32"/>
      <w:sz w:val="24"/>
      <w:szCs w:val="24"/>
    </w:rPr>
  </w:style>
  <w:style w:type="character" w:customStyle="1" w:styleId="EstiloTtulo1Escaladecaracteres102Car">
    <w:name w:val="Estilo Título 1 + Escala de caracteres 102% Car"/>
    <w:rsid w:val="00F37AF6"/>
    <w:rPr>
      <w:rFonts w:ascii="Arial" w:hAnsi="Arial" w:cs="Arial"/>
      <w:b/>
      <w:bCs/>
      <w:noProof w:val="0"/>
      <w:snapToGrid w:val="0"/>
      <w:color w:val="000000"/>
      <w:w w:val="102"/>
      <w:kern w:val="32"/>
      <w:sz w:val="24"/>
      <w:szCs w:val="24"/>
      <w:lang w:val="es-ES" w:eastAsia="es-ES" w:bidi="ar-SA"/>
    </w:rPr>
  </w:style>
  <w:style w:type="paragraph" w:styleId="Listaconnmeros3">
    <w:name w:val="List Number 3"/>
    <w:basedOn w:val="Normal"/>
    <w:rsid w:val="00F37AF6"/>
    <w:pPr>
      <w:numPr>
        <w:numId w:val="9"/>
      </w:numPr>
      <w:spacing w:after="120" w:line="360" w:lineRule="auto"/>
      <w:jc w:val="both"/>
    </w:pPr>
    <w:rPr>
      <w:rFonts w:ascii="Arial" w:hAnsi="Arial"/>
      <w:szCs w:val="20"/>
    </w:rPr>
  </w:style>
  <w:style w:type="character" w:customStyle="1" w:styleId="ROMANOSCar">
    <w:name w:val="ROMANOS Car"/>
    <w:link w:val="ROMANOS"/>
    <w:rsid w:val="00F37AF6"/>
    <w:rPr>
      <w:rFonts w:ascii="Arial" w:hAnsi="Arial"/>
      <w:sz w:val="18"/>
      <w:szCs w:val="18"/>
      <w:lang w:val="es-ES" w:eastAsia="es-ES"/>
    </w:rPr>
  </w:style>
  <w:style w:type="paragraph" w:customStyle="1" w:styleId="CarCarCarCarCarCar1CharChar">
    <w:name w:val="Car Car Car Car Car Car1 Char Char"/>
    <w:basedOn w:val="Normal"/>
    <w:rsid w:val="00F37AF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xl84">
    <w:name w:val="xl84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2"/>
      <w:szCs w:val="12"/>
    </w:rPr>
  </w:style>
  <w:style w:type="character" w:styleId="Refdenotaalpie">
    <w:name w:val="footnote reference"/>
    <w:uiPriority w:val="99"/>
    <w:rsid w:val="00F37AF6"/>
    <w:rPr>
      <w:vertAlign w:val="superscript"/>
    </w:rPr>
  </w:style>
  <w:style w:type="paragraph" w:customStyle="1" w:styleId="Prrafodelista1">
    <w:name w:val="Párrafo de lista1"/>
    <w:basedOn w:val="Normal"/>
    <w:qFormat/>
    <w:rsid w:val="00F37AF6"/>
    <w:pPr>
      <w:ind w:left="720"/>
      <w:contextualSpacing/>
      <w:jc w:val="center"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Textoindependiente1">
    <w:name w:val="Texto independiente1"/>
    <w:rsid w:val="00F37AF6"/>
    <w:pPr>
      <w:ind w:firstLine="480"/>
    </w:pPr>
    <w:rPr>
      <w:rFonts w:ascii="Arial" w:hAnsi="Arial"/>
      <w:snapToGrid w:val="0"/>
      <w:color w:val="000000"/>
      <w:sz w:val="24"/>
      <w:lang w:val="es-ES" w:eastAsia="es-ES"/>
    </w:rPr>
  </w:style>
  <w:style w:type="paragraph" w:customStyle="1" w:styleId="Fraccin">
    <w:name w:val="Fracción"/>
    <w:basedOn w:val="Normal"/>
    <w:rsid w:val="00F37AF6"/>
    <w:pPr>
      <w:ind w:firstLine="567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F37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F37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37AF6"/>
    <w:rPr>
      <w:rFonts w:ascii="Arial Unicode MS" w:eastAsia="Arial Unicode MS" w:hAnsi="Arial Unicode MS" w:cs="Arial Unicode MS"/>
      <w:lang w:val="es-ES" w:eastAsia="es-ES"/>
    </w:rPr>
  </w:style>
  <w:style w:type="character" w:customStyle="1" w:styleId="ANOTACIONCar">
    <w:name w:val="ANOTACION Car"/>
    <w:link w:val="ANOTACION"/>
    <w:rsid w:val="00F37AF6"/>
    <w:rPr>
      <w:b/>
      <w:sz w:val="18"/>
      <w:lang w:val="es-ES_tradnl" w:eastAsia="es-ES"/>
    </w:rPr>
  </w:style>
  <w:style w:type="paragraph" w:customStyle="1" w:styleId="BodyText21">
    <w:name w:val="Body Text 21"/>
    <w:basedOn w:val="Normal"/>
    <w:rsid w:val="00F37AF6"/>
    <w:pPr>
      <w:widowControl w:val="0"/>
      <w:jc w:val="both"/>
    </w:pPr>
    <w:rPr>
      <w:rFonts w:eastAsia="MS Mincho"/>
      <w:szCs w:val="20"/>
    </w:rPr>
  </w:style>
  <w:style w:type="paragraph" w:customStyle="1" w:styleId="txt">
    <w:name w:val="txt"/>
    <w:basedOn w:val="Normal"/>
    <w:rsid w:val="00F37AF6"/>
    <w:pPr>
      <w:spacing w:before="100" w:beforeAutospacing="1" w:after="100" w:afterAutospacing="1"/>
      <w:ind w:left="33"/>
    </w:pPr>
    <w:rPr>
      <w:rFonts w:ascii="Verdana" w:hAnsi="Verdana"/>
      <w:color w:val="000000"/>
      <w:sz w:val="16"/>
      <w:szCs w:val="16"/>
    </w:rPr>
  </w:style>
  <w:style w:type="paragraph" w:customStyle="1" w:styleId="tit2rojo">
    <w:name w:val="tit2rojo"/>
    <w:basedOn w:val="Normal"/>
    <w:rsid w:val="00F37AF6"/>
    <w:pPr>
      <w:spacing w:before="100" w:beforeAutospacing="1" w:after="100" w:afterAutospacing="1"/>
      <w:ind w:left="33"/>
    </w:pPr>
    <w:rPr>
      <w:rFonts w:ascii="Verdana" w:hAnsi="Verdana"/>
      <w:b/>
      <w:bCs/>
      <w:color w:val="FF0000"/>
    </w:rPr>
  </w:style>
  <w:style w:type="character" w:customStyle="1" w:styleId="contents1">
    <w:name w:val="contents1"/>
    <w:rsid w:val="00F37AF6"/>
    <w:rPr>
      <w:rFonts w:ascii="Verdana" w:hAnsi="Verdana" w:hint="default"/>
      <w:color w:val="666666"/>
      <w:sz w:val="14"/>
      <w:szCs w:val="14"/>
    </w:rPr>
  </w:style>
  <w:style w:type="paragraph" w:customStyle="1" w:styleId="p1">
    <w:name w:val="p1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3" w:lineRule="atLeast"/>
      <w:jc w:val="both"/>
    </w:pPr>
    <w:rPr>
      <w:sz w:val="20"/>
      <w:lang w:val="en-US"/>
    </w:rPr>
  </w:style>
  <w:style w:type="paragraph" w:customStyle="1" w:styleId="p4">
    <w:name w:val="p4"/>
    <w:basedOn w:val="Normal"/>
    <w:rsid w:val="00F37AF6"/>
    <w:pPr>
      <w:widowControl w:val="0"/>
      <w:autoSpaceDE w:val="0"/>
      <w:autoSpaceDN w:val="0"/>
      <w:adjustRightInd w:val="0"/>
      <w:spacing w:line="240" w:lineRule="atLeast"/>
    </w:pPr>
    <w:rPr>
      <w:sz w:val="20"/>
      <w:lang w:val="en-US"/>
    </w:rPr>
  </w:style>
  <w:style w:type="paragraph" w:customStyle="1" w:styleId="p10">
    <w:name w:val="p10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9" w:lineRule="atLeast"/>
      <w:jc w:val="both"/>
    </w:pPr>
    <w:rPr>
      <w:sz w:val="20"/>
      <w:lang w:val="en-US"/>
    </w:rPr>
  </w:style>
  <w:style w:type="paragraph" w:customStyle="1" w:styleId="p2">
    <w:name w:val="p2"/>
    <w:basedOn w:val="Normal"/>
    <w:rsid w:val="00F37AF6"/>
    <w:pPr>
      <w:widowControl w:val="0"/>
      <w:tabs>
        <w:tab w:val="left" w:pos="1218"/>
      </w:tabs>
      <w:autoSpaceDE w:val="0"/>
      <w:autoSpaceDN w:val="0"/>
      <w:adjustRightInd w:val="0"/>
      <w:spacing w:line="240" w:lineRule="atLeast"/>
      <w:ind w:left="222" w:hanging="1218"/>
    </w:pPr>
    <w:rPr>
      <w:sz w:val="20"/>
      <w:lang w:val="en-US"/>
    </w:rPr>
  </w:style>
  <w:style w:type="paragraph" w:customStyle="1" w:styleId="p13">
    <w:name w:val="p13"/>
    <w:basedOn w:val="Normal"/>
    <w:rsid w:val="00F37AF6"/>
    <w:pPr>
      <w:widowControl w:val="0"/>
      <w:tabs>
        <w:tab w:val="left" w:pos="204"/>
      </w:tabs>
      <w:autoSpaceDE w:val="0"/>
      <w:autoSpaceDN w:val="0"/>
      <w:adjustRightInd w:val="0"/>
      <w:spacing w:line="289" w:lineRule="atLeast"/>
      <w:jc w:val="both"/>
    </w:pPr>
    <w:rPr>
      <w:sz w:val="20"/>
      <w:lang w:val="en-US"/>
    </w:rPr>
  </w:style>
  <w:style w:type="character" w:customStyle="1" w:styleId="TtuloCar">
    <w:name w:val="Título Car"/>
    <w:link w:val="Ttulo"/>
    <w:rsid w:val="00F37AF6"/>
    <w:rPr>
      <w:rFonts w:ascii="Arial" w:hAnsi="Arial" w:cs="Arial"/>
      <w:b/>
      <w:sz w:val="24"/>
      <w:szCs w:val="16"/>
      <w:lang w:val="es-ES" w:eastAsia="es-ES"/>
    </w:rPr>
  </w:style>
  <w:style w:type="paragraph" w:styleId="Revisin">
    <w:name w:val="Revision"/>
    <w:hidden/>
    <w:rsid w:val="00F37AF6"/>
    <w:rPr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F37AF6"/>
    <w:pPr>
      <w:widowControl w:val="0"/>
      <w:autoSpaceDE w:val="0"/>
      <w:autoSpaceDN w:val="0"/>
      <w:adjustRightInd w:val="0"/>
    </w:pPr>
  </w:style>
  <w:style w:type="character" w:customStyle="1" w:styleId="z-PrincipiodelformularioCar">
    <w:name w:val="z-Principio del formulario Car"/>
    <w:link w:val="z-Principiodelformulario"/>
    <w:uiPriority w:val="99"/>
    <w:rsid w:val="00F37AF6"/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F37A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PrincipiodelformularioCar1">
    <w:name w:val="z-Principio del formulario Car1"/>
    <w:basedOn w:val="Fuentedeprrafopredeter"/>
    <w:uiPriority w:val="99"/>
    <w:rsid w:val="00F37AF6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link w:val="z-Finaldelformulario"/>
    <w:uiPriority w:val="99"/>
    <w:rsid w:val="00F37AF6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F37A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FinaldelformularioCar1">
    <w:name w:val="z-Final del formulario Car1"/>
    <w:basedOn w:val="Fuentedeprrafopredeter"/>
    <w:uiPriority w:val="99"/>
    <w:rsid w:val="00F37AF6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PiedepginaCar1">
    <w:name w:val="Pie de página Car1"/>
    <w:uiPriority w:val="99"/>
    <w:semiHidden/>
    <w:rsid w:val="00F37AF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degloboCar1">
    <w:name w:val="Texto de globo Car1"/>
    <w:uiPriority w:val="99"/>
    <w:rsid w:val="00F37AF6"/>
    <w:rPr>
      <w:rFonts w:ascii="Tahoma" w:hAnsi="Tahoma" w:cs="Tahoma"/>
      <w:sz w:val="16"/>
      <w:szCs w:val="16"/>
      <w:lang w:eastAsia="en-US"/>
    </w:rPr>
  </w:style>
  <w:style w:type="character" w:styleId="nfasissutil">
    <w:name w:val="Subtle Emphasis"/>
    <w:uiPriority w:val="99"/>
    <w:qFormat/>
    <w:rsid w:val="00F37AF6"/>
    <w:rPr>
      <w:rFonts w:eastAsia="Times New Roman"/>
      <w:i/>
      <w:iCs/>
      <w:color w:val="808080"/>
      <w:sz w:val="22"/>
      <w:szCs w:val="22"/>
      <w:lang w:val="es-ES"/>
    </w:rPr>
  </w:style>
  <w:style w:type="paragraph" w:customStyle="1" w:styleId="Style3">
    <w:name w:val="Style 3"/>
    <w:basedOn w:val="Normal"/>
    <w:uiPriority w:val="99"/>
    <w:rsid w:val="00F37AF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3">
    <w:name w:val="Character Style 3"/>
    <w:uiPriority w:val="99"/>
    <w:rsid w:val="00F37AF6"/>
    <w:rPr>
      <w:sz w:val="20"/>
      <w:szCs w:val="20"/>
    </w:rPr>
  </w:style>
  <w:style w:type="paragraph" w:customStyle="1" w:styleId="xl82">
    <w:name w:val="xl82"/>
    <w:basedOn w:val="Normal"/>
    <w:rsid w:val="00F37AF6"/>
    <w:pPr>
      <w:spacing w:before="100" w:beforeAutospacing="1" w:after="100" w:afterAutospacing="1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83">
    <w:name w:val="xl83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85">
    <w:name w:val="xl8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ormal"/>
    <w:rsid w:val="00F37AF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7">
    <w:name w:val="xl87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8">
    <w:name w:val="xl88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hAnsi="Trebuchet MS"/>
      <w:sz w:val="16"/>
      <w:szCs w:val="16"/>
    </w:rPr>
  </w:style>
  <w:style w:type="paragraph" w:customStyle="1" w:styleId="xl89">
    <w:name w:val="xl89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0">
    <w:name w:val="xl90"/>
    <w:basedOn w:val="Normal"/>
    <w:rsid w:val="00F37A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1">
    <w:name w:val="xl91"/>
    <w:basedOn w:val="Normal"/>
    <w:rsid w:val="00F37AF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2">
    <w:name w:val="xl92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93">
    <w:name w:val="xl93"/>
    <w:basedOn w:val="Normal"/>
    <w:rsid w:val="00F37AF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2"/>
      <w:szCs w:val="12"/>
    </w:rPr>
  </w:style>
  <w:style w:type="paragraph" w:customStyle="1" w:styleId="xl94">
    <w:name w:val="xl94"/>
    <w:basedOn w:val="Normal"/>
    <w:rsid w:val="00F37AF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2"/>
      <w:szCs w:val="12"/>
    </w:rPr>
  </w:style>
  <w:style w:type="paragraph" w:customStyle="1" w:styleId="xl95">
    <w:name w:val="xl95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customStyle="1" w:styleId="xl96">
    <w:name w:val="xl96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b/>
      <w:bCs/>
      <w:sz w:val="16"/>
      <w:szCs w:val="16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F37AF6"/>
    <w:pPr>
      <w:spacing w:before="120" w:after="120"/>
      <w:ind w:left="283" w:firstLine="210"/>
    </w:pPr>
    <w:rPr>
      <w:rFonts w:ascii="Arial" w:hAnsi="Aria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F37AF6"/>
    <w:rPr>
      <w:rFonts w:ascii="Arial" w:hAnsi="Arial" w:cs="Arial"/>
      <w:sz w:val="16"/>
      <w:lang w:eastAsia="en-US"/>
    </w:rPr>
  </w:style>
  <w:style w:type="paragraph" w:customStyle="1" w:styleId="corte2ponente">
    <w:name w:val="corte2 ponente"/>
    <w:basedOn w:val="Normal"/>
    <w:rsid w:val="00F37AF6"/>
    <w:rPr>
      <w:rFonts w:ascii="Arial" w:hAnsi="Arial"/>
      <w:b/>
      <w:caps/>
      <w:sz w:val="30"/>
      <w:szCs w:val="30"/>
      <w:lang w:val="es-MX" w:eastAsia="es-MX"/>
    </w:rPr>
  </w:style>
  <w:style w:type="paragraph" w:customStyle="1" w:styleId="corte4fondo">
    <w:name w:val="corte4 fondo"/>
    <w:basedOn w:val="Normal"/>
    <w:link w:val="corte4fondoCar"/>
    <w:rsid w:val="00F37AF6"/>
    <w:pPr>
      <w:spacing w:line="360" w:lineRule="auto"/>
      <w:ind w:firstLine="709"/>
      <w:jc w:val="both"/>
    </w:pPr>
    <w:rPr>
      <w:rFonts w:ascii="Arial" w:hAnsi="Arial"/>
      <w:sz w:val="30"/>
    </w:rPr>
  </w:style>
  <w:style w:type="character" w:customStyle="1" w:styleId="corte4fondoCar">
    <w:name w:val="corte4 fondo Car"/>
    <w:link w:val="corte4fondo"/>
    <w:rsid w:val="00F37AF6"/>
    <w:rPr>
      <w:rFonts w:ascii="Arial" w:hAnsi="Arial"/>
      <w:sz w:val="30"/>
      <w:szCs w:val="24"/>
    </w:rPr>
  </w:style>
  <w:style w:type="paragraph" w:customStyle="1" w:styleId="Tema">
    <w:name w:val="Tema"/>
    <w:basedOn w:val="Normal"/>
    <w:uiPriority w:val="99"/>
    <w:rsid w:val="00F37AF6"/>
    <w:pPr>
      <w:tabs>
        <w:tab w:val="left" w:pos="560"/>
      </w:tabs>
    </w:pPr>
    <w:rPr>
      <w:rFonts w:ascii="Helvetica" w:eastAsia="Calibri" w:hAnsi="Helvetica" w:cs="Helvetica"/>
      <w:sz w:val="20"/>
      <w:szCs w:val="20"/>
    </w:rPr>
  </w:style>
  <w:style w:type="character" w:customStyle="1" w:styleId="Ttulo5Car">
    <w:name w:val="Título 5 Car"/>
    <w:link w:val="Ttulo5"/>
    <w:rsid w:val="00F37AF6"/>
    <w:rPr>
      <w:b/>
      <w:bCs/>
      <w:i/>
      <w:iCs/>
      <w:sz w:val="26"/>
      <w:szCs w:val="26"/>
      <w:lang w:val="es-ES" w:eastAsia="es-ES"/>
    </w:rPr>
  </w:style>
  <w:style w:type="character" w:customStyle="1" w:styleId="CharacterStyle2">
    <w:name w:val="Character Style 2"/>
    <w:uiPriority w:val="99"/>
    <w:rsid w:val="00F37AF6"/>
    <w:rPr>
      <w:sz w:val="20"/>
    </w:rPr>
  </w:style>
  <w:style w:type="paragraph" w:customStyle="1" w:styleId="ecmsonormal">
    <w:name w:val="ec_msonormal"/>
    <w:basedOn w:val="Normal"/>
    <w:rsid w:val="00F37AF6"/>
    <w:pPr>
      <w:spacing w:before="100" w:beforeAutospacing="1" w:after="100" w:afterAutospacing="1"/>
    </w:pPr>
  </w:style>
  <w:style w:type="paragraph" w:customStyle="1" w:styleId="texto10">
    <w:name w:val="texto1"/>
    <w:basedOn w:val="Normal"/>
    <w:next w:val="Normal"/>
    <w:rsid w:val="00F37AF6"/>
    <w:pPr>
      <w:autoSpaceDE w:val="0"/>
      <w:autoSpaceDN w:val="0"/>
      <w:adjustRightInd w:val="0"/>
    </w:pPr>
    <w:rPr>
      <w:rFonts w:ascii="Arial" w:hAnsi="Arial" w:cs="Arial"/>
      <w:lang w:val="es-MX" w:eastAsia="es-MX"/>
    </w:rPr>
  </w:style>
  <w:style w:type="paragraph" w:customStyle="1" w:styleId="p18">
    <w:name w:val="p18"/>
    <w:basedOn w:val="Normal"/>
    <w:rsid w:val="00F37AF6"/>
    <w:pPr>
      <w:widowControl w:val="0"/>
      <w:tabs>
        <w:tab w:val="left" w:pos="2360"/>
      </w:tabs>
      <w:spacing w:line="480" w:lineRule="atLeast"/>
      <w:ind w:left="720" w:firstLine="1584"/>
    </w:pPr>
    <w:rPr>
      <w:snapToGrid w:val="0"/>
      <w:szCs w:val="20"/>
    </w:rPr>
  </w:style>
  <w:style w:type="paragraph" w:customStyle="1" w:styleId="ListParagraph1">
    <w:name w:val="List Paragraph1"/>
    <w:basedOn w:val="Normal"/>
    <w:rsid w:val="00F37AF6"/>
    <w:pPr>
      <w:spacing w:line="360" w:lineRule="auto"/>
      <w:ind w:left="720"/>
      <w:jc w:val="both"/>
    </w:pPr>
    <w:rPr>
      <w:rFonts w:ascii="Tahoma" w:hAnsi="Tahoma" w:cs="Calibri"/>
      <w:lang w:val="es-MX" w:eastAsia="en-US"/>
    </w:rPr>
  </w:style>
  <w:style w:type="character" w:customStyle="1" w:styleId="CarCar22">
    <w:name w:val="Car Car22"/>
    <w:rsid w:val="00F37AF6"/>
    <w:rPr>
      <w:rFonts w:ascii="Arial" w:hAnsi="Arial"/>
      <w:b/>
      <w:bCs/>
      <w:sz w:val="28"/>
      <w:lang w:val="es-ES" w:eastAsia="es-ES" w:bidi="ar-SA"/>
    </w:rPr>
  </w:style>
  <w:style w:type="character" w:customStyle="1" w:styleId="Ttulo2Car1">
    <w:name w:val="Título 2 Car1"/>
    <w:aliases w:val=" Car Car, Car Char Car,Car Char Car"/>
    <w:link w:val="Ttulo2"/>
    <w:uiPriority w:val="9"/>
    <w:rsid w:val="00F37AF6"/>
    <w:rPr>
      <w:rFonts w:ascii="Arial" w:hAnsi="Arial" w:cs="Arial"/>
      <w:b/>
      <w:szCs w:val="16"/>
      <w:lang w:val="es-ES" w:eastAsia="es-ES"/>
    </w:rPr>
  </w:style>
  <w:style w:type="character" w:customStyle="1" w:styleId="Ttulo3Car1">
    <w:name w:val="Título 3 Car1"/>
    <w:link w:val="Ttulo3"/>
    <w:uiPriority w:val="9"/>
    <w:rsid w:val="00F37AF6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CarCar19">
    <w:name w:val="Car Car19"/>
    <w:rsid w:val="00F37AF6"/>
    <w:rPr>
      <w:rFonts w:ascii="Arial" w:hAnsi="Arial"/>
      <w:b/>
      <w:bCs/>
      <w:sz w:val="26"/>
      <w:szCs w:val="24"/>
      <w:lang w:val="es-ES" w:eastAsia="es-ES" w:bidi="ar-SA"/>
    </w:rPr>
  </w:style>
  <w:style w:type="numbering" w:customStyle="1" w:styleId="Sinlista2">
    <w:name w:val="Sin lista2"/>
    <w:next w:val="Sinlista"/>
    <w:semiHidden/>
    <w:rsid w:val="00F37AF6"/>
  </w:style>
  <w:style w:type="numbering" w:customStyle="1" w:styleId="Sinlista11">
    <w:name w:val="Sin lista11"/>
    <w:next w:val="Sinlista"/>
    <w:semiHidden/>
    <w:rsid w:val="00F37AF6"/>
  </w:style>
  <w:style w:type="numbering" w:customStyle="1" w:styleId="Sinlista3">
    <w:name w:val="Sin lista3"/>
    <w:next w:val="Sinlista"/>
    <w:semiHidden/>
    <w:rsid w:val="00F37AF6"/>
  </w:style>
  <w:style w:type="numbering" w:customStyle="1" w:styleId="Sinlista4">
    <w:name w:val="Sin lista4"/>
    <w:next w:val="Sinlista"/>
    <w:semiHidden/>
    <w:rsid w:val="00F37AF6"/>
  </w:style>
  <w:style w:type="numbering" w:customStyle="1" w:styleId="Sinlista12">
    <w:name w:val="Sin lista12"/>
    <w:next w:val="Sinlista"/>
    <w:semiHidden/>
    <w:rsid w:val="00F37AF6"/>
  </w:style>
  <w:style w:type="numbering" w:customStyle="1" w:styleId="Sinlista5">
    <w:name w:val="Sin lista5"/>
    <w:next w:val="Sinlista"/>
    <w:semiHidden/>
    <w:rsid w:val="00F37AF6"/>
  </w:style>
  <w:style w:type="numbering" w:customStyle="1" w:styleId="Sinlista13">
    <w:name w:val="Sin lista13"/>
    <w:next w:val="Sinlista"/>
    <w:semiHidden/>
    <w:rsid w:val="00F37AF6"/>
  </w:style>
  <w:style w:type="numbering" w:customStyle="1" w:styleId="Sinlista6">
    <w:name w:val="Sin lista6"/>
    <w:next w:val="Sinlista"/>
    <w:semiHidden/>
    <w:rsid w:val="00F37AF6"/>
  </w:style>
  <w:style w:type="paragraph" w:customStyle="1" w:styleId="296">
    <w:name w:val="296"/>
    <w:basedOn w:val="Normal"/>
    <w:uiPriority w:val="99"/>
    <w:rsid w:val="00F37AF6"/>
    <w:pPr>
      <w:tabs>
        <w:tab w:val="left" w:pos="0"/>
      </w:tabs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paragraph" w:customStyle="1" w:styleId="font7">
    <w:name w:val="font7"/>
    <w:basedOn w:val="Normal"/>
    <w:rsid w:val="00F37AF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3">
    <w:name w:val="xl173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</w:rPr>
  </w:style>
  <w:style w:type="paragraph" w:customStyle="1" w:styleId="xl175">
    <w:name w:val="xl175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176">
    <w:name w:val="xl176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7">
    <w:name w:val="xl17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8">
    <w:name w:val="xl17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0">
    <w:name w:val="xl18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1">
    <w:name w:val="xl18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2">
    <w:name w:val="xl18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3">
    <w:name w:val="xl18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4">
    <w:name w:val="xl18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5">
    <w:name w:val="xl18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6">
    <w:name w:val="xl18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</w:rPr>
  </w:style>
  <w:style w:type="paragraph" w:customStyle="1" w:styleId="xl187">
    <w:name w:val="xl18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88">
    <w:name w:val="xl18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89">
    <w:name w:val="xl18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0">
    <w:name w:val="xl19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1">
    <w:name w:val="xl19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2">
    <w:name w:val="xl19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3">
    <w:name w:val="xl19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4">
    <w:name w:val="xl19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195">
    <w:name w:val="xl19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7">
    <w:name w:val="xl19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8">
    <w:name w:val="xl198"/>
    <w:basedOn w:val="Normal"/>
    <w:rsid w:val="00F37AF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200">
    <w:name w:val="xl20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1">
    <w:name w:val="xl20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2">
    <w:name w:val="xl20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4">
    <w:name w:val="xl20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5">
    <w:name w:val="xl205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06">
    <w:name w:val="xl206"/>
    <w:basedOn w:val="Normal"/>
    <w:rsid w:val="00F37AF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character" w:customStyle="1" w:styleId="WW8Num36z3">
    <w:name w:val="WW8Num36z3"/>
    <w:rsid w:val="00F37AF6"/>
    <w:rPr>
      <w:rFonts w:ascii="Symbol" w:hAnsi="Symbol"/>
    </w:rPr>
  </w:style>
  <w:style w:type="paragraph" w:styleId="Sangranormal">
    <w:name w:val="Normal Indent"/>
    <w:basedOn w:val="Normal"/>
    <w:rsid w:val="00F37AF6"/>
    <w:pPr>
      <w:spacing w:after="72" w:line="187" w:lineRule="atLeast"/>
      <w:jc w:val="both"/>
    </w:pPr>
    <w:rPr>
      <w:rFonts w:ascii="Arial" w:hAnsi="Arial"/>
      <w:sz w:val="16"/>
      <w:szCs w:val="20"/>
      <w:lang w:val="es-ES_tradnl"/>
    </w:rPr>
  </w:style>
  <w:style w:type="paragraph" w:customStyle="1" w:styleId="ABRIR">
    <w:name w:val="ABRIR"/>
    <w:basedOn w:val="Normal"/>
    <w:rsid w:val="00F37AF6"/>
    <w:pPr>
      <w:spacing w:after="120" w:line="240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4x3">
    <w:name w:val="4x3"/>
    <w:basedOn w:val="texto"/>
    <w:rsid w:val="00F37AF6"/>
    <w:pPr>
      <w:tabs>
        <w:tab w:val="left" w:pos="810"/>
        <w:tab w:val="left" w:pos="2430"/>
        <w:tab w:val="right" w:pos="4860"/>
        <w:tab w:val="left" w:pos="6390"/>
      </w:tabs>
    </w:pPr>
    <w:rPr>
      <w:rFonts w:cs="Times New Roman"/>
      <w:lang w:eastAsia="es-ES"/>
    </w:rPr>
  </w:style>
  <w:style w:type="paragraph" w:customStyle="1" w:styleId="registro">
    <w:name w:val="registro"/>
    <w:basedOn w:val="texto"/>
    <w:rsid w:val="00F37AF6"/>
    <w:pPr>
      <w:jc w:val="right"/>
    </w:pPr>
    <w:rPr>
      <w:rFonts w:cs="Times New Roman"/>
      <w:b/>
      <w:lang w:eastAsia="es-ES"/>
    </w:rPr>
  </w:style>
  <w:style w:type="paragraph" w:customStyle="1" w:styleId="tab">
    <w:name w:val="tab"/>
    <w:basedOn w:val="Normal"/>
    <w:rsid w:val="00F37AF6"/>
    <w:pPr>
      <w:keepNext/>
      <w:keepLines/>
      <w:tabs>
        <w:tab w:val="right" w:leader="dot" w:pos="7470"/>
      </w:tabs>
      <w:spacing w:after="101" w:line="216" w:lineRule="atLeast"/>
      <w:ind w:right="-162" w:firstLine="720"/>
      <w:jc w:val="both"/>
    </w:pPr>
    <w:rPr>
      <w:rFonts w:ascii="Arial" w:hAnsi="Arial"/>
      <w:b/>
      <w:sz w:val="22"/>
      <w:szCs w:val="20"/>
      <w:lang w:val="es-ES_tradnl"/>
    </w:rPr>
  </w:style>
  <w:style w:type="paragraph" w:customStyle="1" w:styleId="cetneg">
    <w:name w:val="cetneg"/>
    <w:basedOn w:val="texto"/>
    <w:rsid w:val="00F37AF6"/>
    <w:pPr>
      <w:jc w:val="center"/>
    </w:pPr>
    <w:rPr>
      <w:rFonts w:cs="Times New Roman"/>
      <w:b/>
      <w:lang w:eastAsia="es-ES"/>
    </w:rPr>
  </w:style>
  <w:style w:type="paragraph" w:customStyle="1" w:styleId="FIRMA">
    <w:name w:val="FIRMA"/>
    <w:basedOn w:val="texto"/>
    <w:rsid w:val="00F37AF6"/>
    <w:pPr>
      <w:tabs>
        <w:tab w:val="right" w:leader="dot" w:pos="8640"/>
      </w:tabs>
      <w:ind w:left="4320" w:firstLine="0"/>
    </w:pPr>
    <w:rPr>
      <w:rFonts w:cs="Times New Roman"/>
      <w:lang w:eastAsia="es-ES"/>
    </w:rPr>
  </w:style>
  <w:style w:type="paragraph" w:customStyle="1" w:styleId="FIRMA2">
    <w:name w:val="FIRMA2"/>
    <w:basedOn w:val="texto"/>
    <w:rsid w:val="00F37AF6"/>
    <w:pPr>
      <w:tabs>
        <w:tab w:val="center" w:pos="6480"/>
      </w:tabs>
    </w:pPr>
    <w:rPr>
      <w:rFonts w:cs="Times New Roman"/>
      <w:lang w:eastAsia="es-ES"/>
    </w:rPr>
  </w:style>
  <w:style w:type="paragraph" w:customStyle="1" w:styleId="NOMBRE">
    <w:name w:val="NOMBRE"/>
    <w:basedOn w:val="texto"/>
    <w:rsid w:val="00F37AF6"/>
    <w:pPr>
      <w:tabs>
        <w:tab w:val="right" w:leader="underscore" w:pos="8640"/>
      </w:tabs>
    </w:pPr>
    <w:rPr>
      <w:rFonts w:cs="Times New Roman"/>
      <w:lang w:eastAsia="es-ES"/>
    </w:rPr>
  </w:style>
  <w:style w:type="paragraph" w:customStyle="1" w:styleId="GRANPTOS">
    <w:name w:val="GRANPTOS"/>
    <w:basedOn w:val="NOMBRE"/>
    <w:rsid w:val="00F37AF6"/>
    <w:pPr>
      <w:tabs>
        <w:tab w:val="right" w:leader="dot" w:pos="8640"/>
      </w:tabs>
    </w:pPr>
  </w:style>
  <w:style w:type="paragraph" w:customStyle="1" w:styleId="tabla1">
    <w:name w:val="tabla 1"/>
    <w:basedOn w:val="texto"/>
    <w:rsid w:val="00F37AF6"/>
    <w:rPr>
      <w:rFonts w:ascii="Univers" w:hAnsi="Univers" w:cs="Times New Roman"/>
      <w:lang w:eastAsia="es-ES"/>
    </w:rPr>
  </w:style>
  <w:style w:type="paragraph" w:customStyle="1" w:styleId="Mapadeldocumento1">
    <w:name w:val="Mapa del documento1"/>
    <w:basedOn w:val="Normal"/>
    <w:rsid w:val="00F37AF6"/>
    <w:pPr>
      <w:shd w:val="clear" w:color="auto" w:fill="000080"/>
    </w:pPr>
    <w:rPr>
      <w:rFonts w:ascii="Tahoma" w:hAnsi="Tahoma"/>
      <w:sz w:val="20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F37AF6"/>
    <w:pPr>
      <w:ind w:left="567" w:hanging="567"/>
      <w:jc w:val="both"/>
    </w:pPr>
    <w:rPr>
      <w:rFonts w:ascii="Univers" w:hAnsi="Univers"/>
      <w:color w:val="000000"/>
      <w:sz w:val="28"/>
      <w:szCs w:val="20"/>
    </w:rPr>
  </w:style>
  <w:style w:type="paragraph" w:customStyle="1" w:styleId="Textodebloque1">
    <w:name w:val="Texto de bloque1"/>
    <w:basedOn w:val="Normal"/>
    <w:rsid w:val="00F37AF6"/>
    <w:pPr>
      <w:ind w:left="709" w:right="49" w:hanging="709"/>
      <w:jc w:val="both"/>
    </w:pPr>
    <w:rPr>
      <w:rFonts w:ascii="Univers" w:hAnsi="Univers"/>
      <w:sz w:val="22"/>
      <w:szCs w:val="20"/>
    </w:rPr>
  </w:style>
  <w:style w:type="paragraph" w:customStyle="1" w:styleId="2X1">
    <w:name w:val="2X1"/>
    <w:basedOn w:val="Normal"/>
    <w:rsid w:val="00F37AF6"/>
    <w:pPr>
      <w:tabs>
        <w:tab w:val="left" w:pos="2160"/>
        <w:tab w:val="left" w:pos="7200"/>
      </w:tabs>
      <w:spacing w:after="29" w:line="202" w:lineRule="exact"/>
      <w:ind w:left="2160" w:right="3172" w:hanging="1980"/>
    </w:pPr>
    <w:rPr>
      <w:rFonts w:ascii="Univers" w:hAnsi="Univers"/>
      <w:sz w:val="18"/>
      <w:szCs w:val="20"/>
      <w:lang w:val="es-ES_tradnl"/>
    </w:rPr>
  </w:style>
  <w:style w:type="paragraph" w:customStyle="1" w:styleId="centneg">
    <w:name w:val="centneg"/>
    <w:basedOn w:val="texto"/>
    <w:rsid w:val="00F37AF6"/>
    <w:pPr>
      <w:ind w:firstLine="0"/>
      <w:jc w:val="center"/>
    </w:pPr>
    <w:rPr>
      <w:rFonts w:ascii="Univers" w:hAnsi="Univers" w:cs="Times New Roman"/>
      <w:b/>
      <w:lang w:eastAsia="es-ES"/>
    </w:rPr>
  </w:style>
  <w:style w:type="paragraph" w:customStyle="1" w:styleId="2X2">
    <w:name w:val="2X2"/>
    <w:basedOn w:val="2X1"/>
    <w:rsid w:val="00F37AF6"/>
    <w:pPr>
      <w:tabs>
        <w:tab w:val="clear" w:pos="7200"/>
        <w:tab w:val="right" w:pos="7110"/>
        <w:tab w:val="right" w:pos="8550"/>
      </w:tabs>
      <w:jc w:val="both"/>
    </w:pPr>
  </w:style>
  <w:style w:type="paragraph" w:customStyle="1" w:styleId="4X1">
    <w:name w:val="4X1"/>
    <w:basedOn w:val="Normal"/>
    <w:rsid w:val="00F37AF6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Univers" w:hAnsi="Univers"/>
      <w:sz w:val="18"/>
      <w:szCs w:val="20"/>
      <w:lang w:val="es-ES_tradnl"/>
    </w:rPr>
  </w:style>
  <w:style w:type="paragraph" w:customStyle="1" w:styleId="centrado">
    <w:name w:val="centrado"/>
    <w:basedOn w:val="texto"/>
    <w:rsid w:val="00F37AF6"/>
    <w:pPr>
      <w:jc w:val="center"/>
    </w:pPr>
    <w:rPr>
      <w:rFonts w:ascii="Univers" w:hAnsi="Univers" w:cs="Times New Roman"/>
      <w:lang w:eastAsia="es-ES"/>
    </w:rPr>
  </w:style>
  <w:style w:type="paragraph" w:customStyle="1" w:styleId="punto2">
    <w:name w:val="punto2"/>
    <w:basedOn w:val="texto"/>
    <w:rsid w:val="00F37AF6"/>
    <w:pPr>
      <w:ind w:left="270" w:firstLine="0"/>
    </w:pPr>
    <w:rPr>
      <w:rFonts w:ascii="Univers" w:hAnsi="Univers" w:cs="Times New Roman"/>
      <w:lang w:eastAsia="es-ES"/>
    </w:rPr>
  </w:style>
  <w:style w:type="paragraph" w:customStyle="1" w:styleId="indent">
    <w:name w:val="indent"/>
    <w:basedOn w:val="texto"/>
    <w:rsid w:val="00F37AF6"/>
    <w:pPr>
      <w:ind w:left="5400" w:hanging="1080"/>
    </w:pPr>
    <w:rPr>
      <w:rFonts w:ascii="Univers" w:hAnsi="Univers" w:cs="Times New Roman"/>
      <w:lang w:eastAsia="es-ES"/>
    </w:rPr>
  </w:style>
  <w:style w:type="paragraph" w:customStyle="1" w:styleId="TX1">
    <w:name w:val="TX1"/>
    <w:basedOn w:val="Normal"/>
    <w:rsid w:val="00F37AF6"/>
    <w:pPr>
      <w:ind w:left="2880" w:hanging="2700"/>
    </w:pPr>
    <w:rPr>
      <w:rFonts w:ascii="Univers" w:hAnsi="Univers"/>
      <w:sz w:val="18"/>
      <w:szCs w:val="20"/>
      <w:lang w:val="es-ES_tradnl"/>
    </w:rPr>
  </w:style>
  <w:style w:type="paragraph" w:customStyle="1" w:styleId="cabeza6">
    <w:name w:val="cabeza6"/>
    <w:basedOn w:val="Normal"/>
    <w:rsid w:val="00F37AF6"/>
    <w:pPr>
      <w:pBdr>
        <w:top w:val="double" w:sz="6" w:space="1" w:color="auto"/>
        <w:bottom w:val="double" w:sz="6" w:space="1" w:color="auto"/>
      </w:pBdr>
      <w:tabs>
        <w:tab w:val="center" w:pos="720"/>
        <w:tab w:val="center" w:pos="2160"/>
        <w:tab w:val="center" w:pos="3510"/>
        <w:tab w:val="center" w:pos="5220"/>
        <w:tab w:val="center" w:pos="6570"/>
        <w:tab w:val="center" w:pos="8010"/>
      </w:tabs>
    </w:pPr>
    <w:rPr>
      <w:rFonts w:ascii="Univers" w:hAnsi="Univers"/>
      <w:sz w:val="18"/>
      <w:szCs w:val="20"/>
      <w:lang w:val="es-ES_tradnl"/>
    </w:rPr>
  </w:style>
  <w:style w:type="paragraph" w:customStyle="1" w:styleId="cabeza1">
    <w:name w:val="cabeza1"/>
    <w:basedOn w:val="Normal"/>
    <w:rsid w:val="00F37AF6"/>
    <w:pPr>
      <w:pBdr>
        <w:top w:val="double" w:sz="6" w:space="1" w:color="auto"/>
        <w:bottom w:val="double" w:sz="6" w:space="1" w:color="auto"/>
      </w:pBdr>
      <w:tabs>
        <w:tab w:val="center" w:pos="1080"/>
        <w:tab w:val="center" w:pos="2790"/>
        <w:tab w:val="center" w:pos="4320"/>
        <w:tab w:val="center" w:pos="6930"/>
      </w:tabs>
    </w:pPr>
    <w:rPr>
      <w:rFonts w:ascii="Univers" w:hAnsi="Univers"/>
      <w:sz w:val="18"/>
      <w:szCs w:val="20"/>
      <w:lang w:val="es-ES_tradnl"/>
    </w:rPr>
  </w:style>
  <w:style w:type="paragraph" w:customStyle="1" w:styleId="1x1">
    <w:name w:val="1x1"/>
    <w:basedOn w:val="texto"/>
    <w:rsid w:val="00F37AF6"/>
    <w:pPr>
      <w:ind w:left="2790" w:hanging="2430"/>
    </w:pPr>
    <w:rPr>
      <w:rFonts w:ascii="Univers" w:hAnsi="Univers" w:cs="Times New Roman"/>
      <w:lang w:eastAsia="es-ES"/>
    </w:rPr>
  </w:style>
  <w:style w:type="paragraph" w:customStyle="1" w:styleId="ENCONST">
    <w:name w:val="ENCONST"/>
    <w:basedOn w:val="texto"/>
    <w:rsid w:val="00F37AF6"/>
    <w:pPr>
      <w:pBdr>
        <w:bottom w:val="single" w:sz="12" w:space="1" w:color="808080"/>
      </w:pBdr>
      <w:ind w:left="284" w:right="334" w:firstLine="0"/>
    </w:pPr>
    <w:rPr>
      <w:rFonts w:ascii="Univers" w:hAnsi="Univers" w:cs="Times New Roman"/>
      <w:sz w:val="16"/>
      <w:lang w:eastAsia="es-ES"/>
    </w:rPr>
  </w:style>
  <w:style w:type="paragraph" w:customStyle="1" w:styleId="PIE">
    <w:name w:val="PIE"/>
    <w:basedOn w:val="2X1"/>
    <w:rsid w:val="00F37AF6"/>
    <w:pPr>
      <w:pBdr>
        <w:top w:val="single" w:sz="6" w:space="1" w:color="auto"/>
      </w:pBdr>
      <w:tabs>
        <w:tab w:val="clear" w:pos="2160"/>
      </w:tabs>
      <w:spacing w:line="282" w:lineRule="exact"/>
      <w:ind w:left="1701" w:right="1752" w:firstLine="0"/>
      <w:jc w:val="center"/>
    </w:pPr>
  </w:style>
  <w:style w:type="paragraph" w:customStyle="1" w:styleId="artculo">
    <w:name w:val="artículo"/>
    <w:basedOn w:val="texto"/>
    <w:rsid w:val="00F37AF6"/>
    <w:pPr>
      <w:spacing w:before="112"/>
      <w:ind w:firstLine="290"/>
    </w:pPr>
    <w:rPr>
      <w:rFonts w:ascii="Univers" w:hAnsi="Univers" w:cs="Times New Roman"/>
      <w:b/>
      <w:i/>
      <w:lang w:eastAsia="es-ES"/>
    </w:rPr>
  </w:style>
  <w:style w:type="paragraph" w:customStyle="1" w:styleId="CG">
    <w:name w:val="CG"/>
    <w:basedOn w:val="Normal"/>
    <w:rsid w:val="00F37AF6"/>
    <w:pPr>
      <w:jc w:val="both"/>
    </w:pPr>
    <w:rPr>
      <w:rFonts w:ascii="Courier" w:hAnsi="Courier"/>
      <w:b/>
      <w:sz w:val="20"/>
      <w:szCs w:val="20"/>
      <w:lang w:val="es-ES_tradnl"/>
    </w:rPr>
  </w:style>
  <w:style w:type="paragraph" w:customStyle="1" w:styleId="centro">
    <w:name w:val="centro"/>
    <w:basedOn w:val="centrado"/>
    <w:rsid w:val="00F37AF6"/>
  </w:style>
  <w:style w:type="paragraph" w:customStyle="1" w:styleId="cab1">
    <w:name w:val="cab1"/>
    <w:basedOn w:val="texto"/>
    <w:rsid w:val="00F37AF6"/>
    <w:rPr>
      <w:rFonts w:ascii="Courier" w:hAnsi="Courier" w:cs="Times New Roman"/>
      <w:b/>
      <w:sz w:val="24"/>
      <w:lang w:eastAsia="es-ES"/>
    </w:rPr>
  </w:style>
  <w:style w:type="paragraph" w:customStyle="1" w:styleId="txt1">
    <w:name w:val="txt1"/>
    <w:basedOn w:val="texto"/>
    <w:rsid w:val="00F37AF6"/>
    <w:pPr>
      <w:spacing w:line="360" w:lineRule="atLeast"/>
    </w:pPr>
    <w:rPr>
      <w:rFonts w:ascii="Univers" w:hAnsi="Univers" w:cs="Times New Roman"/>
      <w:sz w:val="24"/>
      <w:lang w:eastAsia="es-ES"/>
    </w:rPr>
  </w:style>
  <w:style w:type="paragraph" w:customStyle="1" w:styleId="TX">
    <w:name w:val="TX"/>
    <w:basedOn w:val="texto"/>
    <w:rsid w:val="00F37AF6"/>
    <w:rPr>
      <w:rFonts w:ascii="Univers" w:hAnsi="Univers" w:cs="Times New Roman"/>
      <w:b/>
      <w:lang w:eastAsia="es-ES"/>
    </w:rPr>
  </w:style>
  <w:style w:type="paragraph" w:customStyle="1" w:styleId="dent">
    <w:name w:val="dent"/>
    <w:basedOn w:val="texto"/>
    <w:rsid w:val="00F37AF6"/>
    <w:pPr>
      <w:tabs>
        <w:tab w:val="left" w:pos="3600"/>
      </w:tabs>
      <w:ind w:left="3600" w:hanging="3330"/>
    </w:pPr>
    <w:rPr>
      <w:rFonts w:ascii="Univers" w:hAnsi="Univers" w:cs="Times New Roman"/>
      <w:lang w:eastAsia="es-ES"/>
    </w:rPr>
  </w:style>
  <w:style w:type="paragraph" w:customStyle="1" w:styleId="saco">
    <w:name w:val="saco"/>
    <w:basedOn w:val="Normal"/>
    <w:rsid w:val="00F37AF6"/>
    <w:pPr>
      <w:tabs>
        <w:tab w:val="right" w:leader="dot" w:pos="5040"/>
        <w:tab w:val="center" w:pos="6120"/>
        <w:tab w:val="right" w:pos="7380"/>
      </w:tabs>
      <w:spacing w:after="101" w:line="216" w:lineRule="atLeast"/>
      <w:ind w:right="2448" w:firstLine="270"/>
      <w:jc w:val="both"/>
    </w:pPr>
    <w:rPr>
      <w:rFonts w:ascii="Univers" w:hAnsi="Univers"/>
      <w:sz w:val="22"/>
      <w:szCs w:val="20"/>
      <w:lang w:val="es-ES_tradnl"/>
    </w:rPr>
  </w:style>
  <w:style w:type="paragraph" w:customStyle="1" w:styleId="saco1">
    <w:name w:val="saco1"/>
    <w:basedOn w:val="saco"/>
    <w:rsid w:val="00F37AF6"/>
    <w:pPr>
      <w:tabs>
        <w:tab w:val="clear" w:pos="5040"/>
        <w:tab w:val="clear" w:pos="6120"/>
        <w:tab w:val="clear" w:pos="7380"/>
        <w:tab w:val="right" w:leader="dot" w:pos="3330"/>
        <w:tab w:val="right" w:pos="4680"/>
        <w:tab w:val="right" w:pos="6030"/>
        <w:tab w:val="right" w:pos="7290"/>
      </w:tabs>
      <w:ind w:right="4158"/>
    </w:pPr>
  </w:style>
  <w:style w:type="paragraph" w:customStyle="1" w:styleId="clave">
    <w:name w:val="clave"/>
    <w:basedOn w:val="texto"/>
    <w:rsid w:val="00F37AF6"/>
    <w:pPr>
      <w:tabs>
        <w:tab w:val="left" w:pos="3240"/>
        <w:tab w:val="left" w:pos="5580"/>
      </w:tabs>
    </w:pPr>
    <w:rPr>
      <w:rFonts w:ascii="Univers" w:hAnsi="Univers" w:cs="Times New Roman"/>
      <w:b/>
      <w:lang w:eastAsia="es-ES"/>
    </w:rPr>
  </w:style>
  <w:style w:type="paragraph" w:customStyle="1" w:styleId="modelo">
    <w:name w:val="modelo"/>
    <w:basedOn w:val="texto"/>
    <w:rsid w:val="00F37AF6"/>
    <w:pPr>
      <w:tabs>
        <w:tab w:val="left" w:pos="2970"/>
        <w:tab w:val="left" w:pos="4950"/>
      </w:tabs>
    </w:pPr>
    <w:rPr>
      <w:rFonts w:ascii="Univers" w:hAnsi="Univers" w:cs="Times New Roman"/>
      <w:lang w:eastAsia="es-ES"/>
    </w:rPr>
  </w:style>
  <w:style w:type="paragraph" w:customStyle="1" w:styleId="versin">
    <w:name w:val="versión"/>
    <w:basedOn w:val="texto"/>
    <w:rsid w:val="00F37AF6"/>
    <w:pPr>
      <w:tabs>
        <w:tab w:val="left" w:pos="2970"/>
        <w:tab w:val="left" w:pos="4950"/>
        <w:tab w:val="left" w:pos="5580"/>
      </w:tabs>
    </w:pPr>
    <w:rPr>
      <w:rFonts w:ascii="Univers" w:hAnsi="Univers" w:cs="Times New Roman"/>
      <w:lang w:eastAsia="es-ES"/>
    </w:rPr>
  </w:style>
  <w:style w:type="paragraph" w:customStyle="1" w:styleId="tabla10">
    <w:name w:val="tabla1"/>
    <w:basedOn w:val="texto"/>
    <w:rsid w:val="00F37AF6"/>
    <w:pPr>
      <w:tabs>
        <w:tab w:val="right" w:pos="2610"/>
        <w:tab w:val="right" w:pos="4230"/>
        <w:tab w:val="right" w:pos="5760"/>
        <w:tab w:val="right" w:pos="7200"/>
        <w:tab w:val="right" w:pos="8640"/>
      </w:tabs>
    </w:pPr>
    <w:rPr>
      <w:rFonts w:ascii="Univers" w:hAnsi="Univers" w:cs="Times New Roman"/>
      <w:lang w:eastAsia="es-ES"/>
    </w:rPr>
  </w:style>
  <w:style w:type="paragraph" w:customStyle="1" w:styleId="partido">
    <w:name w:val="partido"/>
    <w:basedOn w:val="texto"/>
    <w:rsid w:val="00F37AF6"/>
    <w:pPr>
      <w:tabs>
        <w:tab w:val="right" w:pos="5760"/>
        <w:tab w:val="right" w:pos="8010"/>
      </w:tabs>
    </w:pPr>
    <w:rPr>
      <w:rFonts w:ascii="Univers" w:hAnsi="Univers" w:cs="Times New Roman"/>
      <w:lang w:eastAsia="es-ES"/>
    </w:rPr>
  </w:style>
  <w:style w:type="paragraph" w:customStyle="1" w:styleId="shcp1">
    <w:name w:val="shcp1"/>
    <w:basedOn w:val="texto"/>
    <w:rsid w:val="00F37AF6"/>
    <w:pPr>
      <w:tabs>
        <w:tab w:val="right" w:pos="810"/>
        <w:tab w:val="right" w:pos="2070"/>
        <w:tab w:val="right" w:pos="3240"/>
        <w:tab w:val="center" w:pos="4500"/>
      </w:tabs>
      <w:ind w:left="5490" w:hanging="5490"/>
    </w:pPr>
    <w:rPr>
      <w:rFonts w:ascii="Univers" w:hAnsi="Univers" w:cs="Times New Roman"/>
      <w:lang w:eastAsia="es-ES"/>
    </w:rPr>
  </w:style>
  <w:style w:type="paragraph" w:customStyle="1" w:styleId="shcp11">
    <w:name w:val="shcp1.1"/>
    <w:basedOn w:val="texto"/>
    <w:rsid w:val="00F37AF6"/>
    <w:pPr>
      <w:tabs>
        <w:tab w:val="center" w:pos="720"/>
        <w:tab w:val="center" w:pos="1980"/>
        <w:tab w:val="center" w:pos="3330"/>
        <w:tab w:val="center" w:pos="4500"/>
        <w:tab w:val="center" w:pos="6030"/>
      </w:tabs>
    </w:pPr>
    <w:rPr>
      <w:rFonts w:ascii="Univers" w:hAnsi="Univers" w:cs="Times New Roman"/>
      <w:lang w:eastAsia="es-ES"/>
    </w:rPr>
  </w:style>
  <w:style w:type="paragraph" w:customStyle="1" w:styleId="pscentro">
    <w:name w:val="pscentro"/>
    <w:basedOn w:val="Normal"/>
    <w:rsid w:val="00F37AF6"/>
    <w:pPr>
      <w:spacing w:after="101" w:line="216" w:lineRule="atLeast"/>
      <w:jc w:val="center"/>
    </w:pPr>
    <w:rPr>
      <w:rFonts w:ascii="Univers" w:hAnsi="Univers"/>
      <w:b/>
      <w:sz w:val="22"/>
      <w:szCs w:val="20"/>
      <w:lang w:val="es-ES_tradnl"/>
    </w:rPr>
  </w:style>
  <w:style w:type="paragraph" w:customStyle="1" w:styleId="psroma">
    <w:name w:val="psroma"/>
    <w:basedOn w:val="Normal"/>
    <w:rsid w:val="00F37AF6"/>
    <w:pPr>
      <w:spacing w:after="101" w:line="216" w:lineRule="atLeast"/>
      <w:ind w:left="1440" w:hanging="720"/>
      <w:jc w:val="both"/>
    </w:pPr>
    <w:rPr>
      <w:rFonts w:ascii="Univers" w:hAnsi="Univers"/>
      <w:sz w:val="22"/>
      <w:szCs w:val="20"/>
      <w:lang w:val="es-ES_tradnl"/>
    </w:rPr>
  </w:style>
  <w:style w:type="paragraph" w:customStyle="1" w:styleId="psinci">
    <w:name w:val="psinci"/>
    <w:basedOn w:val="psroma"/>
    <w:rsid w:val="00F37AF6"/>
    <w:pPr>
      <w:ind w:left="2160"/>
    </w:pPr>
  </w:style>
  <w:style w:type="paragraph" w:customStyle="1" w:styleId="A">
    <w:name w:val="A"/>
    <w:basedOn w:val="INCISO"/>
    <w:rsid w:val="00F37AF6"/>
    <w:pPr>
      <w:tabs>
        <w:tab w:val="clear" w:pos="1080"/>
      </w:tabs>
      <w:spacing w:line="216" w:lineRule="atLeast"/>
      <w:ind w:left="1620" w:hanging="432"/>
      <w:outlineLvl w:val="9"/>
    </w:pPr>
    <w:rPr>
      <w:rFonts w:ascii="Univers" w:hAnsi="Univers"/>
      <w:szCs w:val="20"/>
      <w:lang w:val="es-ES_tradnl"/>
    </w:rPr>
  </w:style>
  <w:style w:type="paragraph" w:customStyle="1" w:styleId="Style2">
    <w:name w:val="Style 2"/>
    <w:basedOn w:val="Normal"/>
    <w:uiPriority w:val="99"/>
    <w:rsid w:val="00F37AF6"/>
    <w:pPr>
      <w:widowControl w:val="0"/>
      <w:autoSpaceDE w:val="0"/>
      <w:autoSpaceDN w:val="0"/>
      <w:adjustRightInd w:val="0"/>
    </w:pPr>
    <w:rPr>
      <w:sz w:val="20"/>
      <w:szCs w:val="20"/>
      <w:lang w:val="en-US" w:eastAsia="es-MX"/>
    </w:rPr>
  </w:style>
  <w:style w:type="paragraph" w:customStyle="1" w:styleId="Style5">
    <w:name w:val="Style 5"/>
    <w:basedOn w:val="Normal"/>
    <w:uiPriority w:val="99"/>
    <w:rsid w:val="00F37AF6"/>
    <w:pPr>
      <w:widowControl w:val="0"/>
      <w:autoSpaceDE w:val="0"/>
      <w:autoSpaceDN w:val="0"/>
      <w:spacing w:before="288"/>
      <w:ind w:left="1080"/>
    </w:pPr>
    <w:rPr>
      <w:lang w:val="en-US" w:eastAsia="es-MX"/>
    </w:rPr>
  </w:style>
  <w:style w:type="paragraph" w:customStyle="1" w:styleId="Style4">
    <w:name w:val="Style 4"/>
    <w:basedOn w:val="Normal"/>
    <w:uiPriority w:val="99"/>
    <w:rsid w:val="00F37AF6"/>
    <w:pPr>
      <w:widowControl w:val="0"/>
      <w:autoSpaceDE w:val="0"/>
      <w:autoSpaceDN w:val="0"/>
      <w:spacing w:before="216" w:line="276" w:lineRule="auto"/>
      <w:ind w:left="1080" w:right="216"/>
      <w:jc w:val="both"/>
    </w:pPr>
    <w:rPr>
      <w:lang w:val="en-US" w:eastAsia="es-MX"/>
    </w:rPr>
  </w:style>
  <w:style w:type="character" w:customStyle="1" w:styleId="CharacterStyle4">
    <w:name w:val="Character Style 4"/>
    <w:uiPriority w:val="99"/>
    <w:rsid w:val="00F37AF6"/>
    <w:rPr>
      <w:sz w:val="20"/>
    </w:rPr>
  </w:style>
  <w:style w:type="character" w:customStyle="1" w:styleId="CharacterStyle1">
    <w:name w:val="Character Style 1"/>
    <w:uiPriority w:val="99"/>
    <w:rsid w:val="00F37AF6"/>
    <w:rPr>
      <w:sz w:val="18"/>
    </w:rPr>
  </w:style>
  <w:style w:type="paragraph" w:customStyle="1" w:styleId="CM19">
    <w:name w:val="CM19"/>
    <w:basedOn w:val="Normal"/>
    <w:next w:val="Normal"/>
    <w:uiPriority w:val="99"/>
    <w:rsid w:val="00F37A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Textosinformato1">
    <w:name w:val="Texto sin formato1"/>
    <w:basedOn w:val="Normal"/>
    <w:rsid w:val="00F37AF6"/>
    <w:pPr>
      <w:suppressAutoHyphens/>
    </w:pPr>
    <w:rPr>
      <w:rFonts w:ascii="Courier New" w:hAnsi="Courier New"/>
      <w:sz w:val="20"/>
      <w:szCs w:val="20"/>
      <w:lang w:eastAsia="en-US"/>
    </w:rPr>
  </w:style>
  <w:style w:type="character" w:customStyle="1" w:styleId="INCISOCar">
    <w:name w:val="INCISO Car"/>
    <w:link w:val="INCISO"/>
    <w:rsid w:val="00F37AF6"/>
    <w:rPr>
      <w:rFonts w:ascii="Arial" w:hAnsi="Arial"/>
      <w:sz w:val="18"/>
      <w:szCs w:val="18"/>
      <w:lang w:val="es-ES" w:eastAsia="es-ES"/>
    </w:rPr>
  </w:style>
  <w:style w:type="character" w:customStyle="1" w:styleId="apple-style-span">
    <w:name w:val="apple-style-span"/>
    <w:basedOn w:val="Fuentedeprrafopredeter"/>
    <w:rsid w:val="00F37AF6"/>
  </w:style>
  <w:style w:type="character" w:customStyle="1" w:styleId="apple-converted-space">
    <w:name w:val="apple-converted-space"/>
    <w:basedOn w:val="Fuentedeprrafopredeter"/>
    <w:rsid w:val="00F37AF6"/>
  </w:style>
  <w:style w:type="paragraph" w:customStyle="1" w:styleId="Textosinformato2">
    <w:name w:val="Texto sin formato2"/>
    <w:basedOn w:val="Normal"/>
    <w:rsid w:val="00F37AF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xl97">
    <w:name w:val="xl9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98">
    <w:name w:val="xl98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9">
    <w:name w:val="xl9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0">
    <w:name w:val="xl10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1">
    <w:name w:val="xl10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02">
    <w:name w:val="xl10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03">
    <w:name w:val="xl10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04">
    <w:name w:val="xl10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05">
    <w:name w:val="xl10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6">
    <w:name w:val="xl10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7">
    <w:name w:val="xl10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8">
    <w:name w:val="xl108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09">
    <w:name w:val="xl10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1">
    <w:name w:val="xl11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12">
    <w:name w:val="xl11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113">
    <w:name w:val="xl11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114">
    <w:name w:val="xl11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6">
    <w:name w:val="xl116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7">
    <w:name w:val="xl117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8">
    <w:name w:val="xl118"/>
    <w:basedOn w:val="Normal"/>
    <w:rsid w:val="00F37A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19">
    <w:name w:val="xl11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0">
    <w:name w:val="xl12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21">
    <w:name w:val="xl12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2">
    <w:name w:val="xl12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3">
    <w:name w:val="xl12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4">
    <w:name w:val="xl12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5">
    <w:name w:val="xl12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127">
    <w:name w:val="xl127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8">
    <w:name w:val="xl128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9">
    <w:name w:val="xl12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30">
    <w:name w:val="xl13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1">
    <w:name w:val="xl13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2">
    <w:name w:val="xl13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3">
    <w:name w:val="xl133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4">
    <w:name w:val="xl134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5">
    <w:name w:val="xl135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6">
    <w:name w:val="xl136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6"/>
      <w:szCs w:val="16"/>
    </w:rPr>
  </w:style>
  <w:style w:type="paragraph" w:customStyle="1" w:styleId="xl137">
    <w:name w:val="xl137"/>
    <w:basedOn w:val="Normal"/>
    <w:rsid w:val="00F37AF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38">
    <w:name w:val="xl138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39">
    <w:name w:val="xl139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40">
    <w:name w:val="xl140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141">
    <w:name w:val="xl14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142">
    <w:name w:val="xl142"/>
    <w:basedOn w:val="Normal"/>
    <w:rsid w:val="00F37AF6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Normal"/>
    <w:rsid w:val="00F37A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5">
    <w:name w:val="xl145"/>
    <w:basedOn w:val="Normal"/>
    <w:rsid w:val="00F37A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6">
    <w:name w:val="xl146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7">
    <w:name w:val="xl147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8">
    <w:name w:val="xl148"/>
    <w:basedOn w:val="Normal"/>
    <w:rsid w:val="00F37A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49">
    <w:name w:val="xl149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0">
    <w:name w:val="xl150"/>
    <w:basedOn w:val="Normal"/>
    <w:rsid w:val="00F37AF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1">
    <w:name w:val="xl151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2">
    <w:name w:val="xl152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4">
    <w:name w:val="xl154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5">
    <w:name w:val="xl155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6">
    <w:name w:val="xl156"/>
    <w:basedOn w:val="Normal"/>
    <w:rsid w:val="00F37A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7">
    <w:name w:val="xl157"/>
    <w:basedOn w:val="Normal"/>
    <w:rsid w:val="00F37A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8">
    <w:name w:val="xl158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59">
    <w:name w:val="xl159"/>
    <w:basedOn w:val="Normal"/>
    <w:rsid w:val="00F37A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0">
    <w:name w:val="xl160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1">
    <w:name w:val="xl161"/>
    <w:basedOn w:val="Normal"/>
    <w:rsid w:val="00F37AF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2">
    <w:name w:val="xl162"/>
    <w:basedOn w:val="Normal"/>
    <w:rsid w:val="00F37AF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3">
    <w:name w:val="xl163"/>
    <w:basedOn w:val="Normal"/>
    <w:rsid w:val="00F37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4">
    <w:name w:val="xl164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5">
    <w:name w:val="xl165"/>
    <w:basedOn w:val="Normal"/>
    <w:rsid w:val="00F37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6">
    <w:name w:val="xl166"/>
    <w:basedOn w:val="Normal"/>
    <w:rsid w:val="00F37A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67">
    <w:name w:val="xl167"/>
    <w:basedOn w:val="Normal"/>
    <w:rsid w:val="00F37A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68">
    <w:name w:val="xl168"/>
    <w:basedOn w:val="Normal"/>
    <w:rsid w:val="00F37AF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69">
    <w:name w:val="xl169"/>
    <w:basedOn w:val="Normal"/>
    <w:rsid w:val="00F37AF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0">
    <w:name w:val="xl170"/>
    <w:basedOn w:val="Normal"/>
    <w:rsid w:val="00F37AF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1">
    <w:name w:val="xl171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172">
    <w:name w:val="xl172"/>
    <w:basedOn w:val="Normal"/>
    <w:rsid w:val="00F37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Textoindependiente33">
    <w:name w:val="Texto independiente 33"/>
    <w:basedOn w:val="Normal"/>
    <w:rsid w:val="00F37AF6"/>
    <w:pPr>
      <w:suppressAutoHyphens/>
    </w:pPr>
    <w:rPr>
      <w:rFonts w:ascii="Arial" w:hAnsi="Arial"/>
      <w:sz w:val="20"/>
      <w:szCs w:val="20"/>
      <w:lang w:val="es-MX" w:eastAsia="ar-SA"/>
    </w:rPr>
  </w:style>
  <w:style w:type="character" w:customStyle="1" w:styleId="NormalCar">
    <w:name w:val="[Normal] Car"/>
    <w:link w:val="Normal0"/>
    <w:locked/>
    <w:rsid w:val="00F37AF6"/>
    <w:rPr>
      <w:rFonts w:ascii="Arial" w:hAnsi="Arial" w:cs="Arial"/>
      <w:sz w:val="24"/>
      <w:szCs w:val="24"/>
      <w:lang w:val="es-ES" w:eastAsia="ar-SA"/>
    </w:rPr>
  </w:style>
  <w:style w:type="paragraph" w:customStyle="1" w:styleId="Normal0">
    <w:name w:val="[Normal]"/>
    <w:link w:val="NormalCar"/>
    <w:rsid w:val="00F37AF6"/>
    <w:pPr>
      <w:suppressAutoHyphens/>
      <w:autoSpaceDE w:val="0"/>
      <w:spacing w:after="200" w:line="276" w:lineRule="auto"/>
      <w:ind w:left="720"/>
      <w:jc w:val="both"/>
    </w:pPr>
    <w:rPr>
      <w:rFonts w:ascii="Arial" w:hAnsi="Arial" w:cs="Arial"/>
      <w:sz w:val="24"/>
      <w:szCs w:val="24"/>
      <w:lang w:val="es-ES" w:eastAsia="ar-SA"/>
    </w:rPr>
  </w:style>
  <w:style w:type="paragraph" w:customStyle="1" w:styleId="SUBIN">
    <w:name w:val="SUBIN"/>
    <w:basedOn w:val="Texto0"/>
    <w:rsid w:val="00F37AF6"/>
    <w:pPr>
      <w:ind w:left="1987" w:hanging="720"/>
      <w:outlineLvl w:val="9"/>
    </w:pPr>
    <w:rPr>
      <w:rFonts w:cs="Arial"/>
      <w:szCs w:val="20"/>
      <w:lang w:val="es-MX"/>
    </w:rPr>
  </w:style>
  <w:style w:type="paragraph" w:customStyle="1" w:styleId="tt">
    <w:name w:val="tt"/>
    <w:basedOn w:val="Texto0"/>
    <w:rsid w:val="00F37AF6"/>
    <w:pPr>
      <w:tabs>
        <w:tab w:val="left" w:pos="1320"/>
        <w:tab w:val="left" w:pos="1629"/>
      </w:tabs>
      <w:ind w:left="1647" w:hanging="1440"/>
      <w:outlineLvl w:val="9"/>
    </w:pPr>
    <w:rPr>
      <w:rFonts w:cs="Arial"/>
      <w:szCs w:val="20"/>
      <w:lang w:val="es-ES_tradnl"/>
    </w:rPr>
  </w:style>
  <w:style w:type="paragraph" w:customStyle="1" w:styleId="sum">
    <w:name w:val="sum"/>
    <w:basedOn w:val="Texto0"/>
    <w:rsid w:val="00F37AF6"/>
    <w:pPr>
      <w:tabs>
        <w:tab w:val="right" w:leader="dot" w:pos="8100"/>
        <w:tab w:val="right" w:pos="8640"/>
      </w:tabs>
      <w:spacing w:after="0" w:line="266" w:lineRule="exact"/>
      <w:ind w:left="274" w:right="749" w:firstLine="0"/>
      <w:outlineLvl w:val="9"/>
    </w:pPr>
    <w:rPr>
      <w:rFonts w:ascii="Times New Roman" w:hAnsi="Times New Roman" w:cs="Arial"/>
      <w:b/>
      <w:sz w:val="20"/>
      <w:szCs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F37AF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F37AF6"/>
    <w:rPr>
      <w:rFonts w:ascii="Tahoma" w:hAnsi="Tahoma" w:cs="Tahoma"/>
      <w:sz w:val="16"/>
      <w:szCs w:val="20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F37AF6"/>
    <w:pPr>
      <w:spacing w:after="200"/>
    </w:pPr>
    <w:rPr>
      <w:rFonts w:ascii="Calibri" w:hAnsi="Calibri" w:cs="Calibri"/>
      <w:b/>
      <w:lang w:val="es-MX" w:eastAsia="es-MX"/>
    </w:rPr>
  </w:style>
  <w:style w:type="paragraph" w:customStyle="1" w:styleId="Sumario">
    <w:name w:val="Sumario"/>
    <w:basedOn w:val="Normal"/>
    <w:rsid w:val="00F37AF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F37AF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character" w:customStyle="1" w:styleId="TextocomentarioCar1">
    <w:name w:val="Texto comentario Car1"/>
    <w:rsid w:val="00F37AF6"/>
    <w:rPr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F37AF6"/>
    <w:rPr>
      <w:rFonts w:ascii="Calibri" w:eastAsia="MS Mincho" w:hAnsi="Calibri"/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37AF6"/>
    <w:pPr>
      <w:spacing w:after="200"/>
    </w:pPr>
    <w:rPr>
      <w:rFonts w:ascii="Calibri" w:eastAsia="MS Mincho" w:hAnsi="Calibri"/>
      <w:b/>
      <w:bCs/>
    </w:rPr>
  </w:style>
  <w:style w:type="character" w:customStyle="1" w:styleId="AsuntodelcomentarioCar1">
    <w:name w:val="Asunto del comentario Car1"/>
    <w:basedOn w:val="TextocomentarioCar"/>
    <w:rsid w:val="00F37AF6"/>
    <w:rPr>
      <w:b/>
      <w:bCs/>
      <w:lang w:val="es-ES" w:eastAsia="es-ES"/>
    </w:rPr>
  </w:style>
  <w:style w:type="paragraph" w:customStyle="1" w:styleId="ChapArt">
    <w:name w:val="Chap_Art"/>
    <w:basedOn w:val="Normal"/>
    <w:link w:val="ChapArt0"/>
    <w:qFormat/>
    <w:rsid w:val="00F37AF6"/>
    <w:pPr>
      <w:kinsoku w:val="0"/>
      <w:overflowPunct w:val="0"/>
      <w:adjustRightInd w:val="0"/>
      <w:jc w:val="center"/>
    </w:pPr>
    <w:rPr>
      <w:rFonts w:ascii="Courier New" w:eastAsia="MS Mincho" w:hAnsi="Courier New"/>
      <w:lang w:eastAsia="de-DE"/>
    </w:rPr>
  </w:style>
  <w:style w:type="character" w:customStyle="1" w:styleId="ChapArt0">
    <w:name w:val="Chap_Art (文字)"/>
    <w:link w:val="ChapArt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paragraph">
    <w:name w:val="paragraph"/>
    <w:basedOn w:val="Normal"/>
    <w:link w:val="paragraph0"/>
    <w:qFormat/>
    <w:rsid w:val="00F37AF6"/>
    <w:pPr>
      <w:tabs>
        <w:tab w:val="left" w:pos="709"/>
      </w:tabs>
      <w:kinsoku w:val="0"/>
      <w:overflowPunct w:val="0"/>
      <w:adjustRightInd w:val="0"/>
    </w:pPr>
    <w:rPr>
      <w:rFonts w:ascii="Courier New" w:eastAsia="MS Mincho" w:hAnsi="Courier New"/>
      <w:lang w:eastAsia="de-DE"/>
    </w:rPr>
  </w:style>
  <w:style w:type="character" w:customStyle="1" w:styleId="paragraph0">
    <w:name w:val="paragraph (文字)"/>
    <w:link w:val="paragraph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">
    <w:name w:val="(i)"/>
    <w:basedOn w:val="Normal"/>
    <w:link w:val="i0"/>
    <w:qFormat/>
    <w:rsid w:val="00F37AF6"/>
    <w:pPr>
      <w:tabs>
        <w:tab w:val="right" w:pos="1843"/>
      </w:tabs>
      <w:kinsoku w:val="0"/>
      <w:overflowPunct w:val="0"/>
      <w:adjustRightInd w:val="0"/>
      <w:ind w:left="2126" w:hangingChars="886" w:hanging="2126"/>
    </w:pPr>
    <w:rPr>
      <w:rFonts w:ascii="Courier New" w:eastAsia="MS Mincho" w:hAnsi="Courier New"/>
    </w:rPr>
  </w:style>
  <w:style w:type="character" w:customStyle="1" w:styleId="i0">
    <w:name w:val="(i) (文字)"/>
    <w:link w:val="i"/>
    <w:rsid w:val="00F37AF6"/>
    <w:rPr>
      <w:rFonts w:ascii="Courier New" w:eastAsia="MS Mincho" w:hAnsi="Courier New"/>
      <w:sz w:val="24"/>
      <w:szCs w:val="24"/>
    </w:rPr>
  </w:style>
  <w:style w:type="paragraph" w:customStyle="1" w:styleId="a0">
    <w:name w:val="(a)"/>
    <w:basedOn w:val="Normal"/>
    <w:link w:val="a1"/>
    <w:qFormat/>
    <w:rsid w:val="00F37AF6"/>
    <w:pPr>
      <w:tabs>
        <w:tab w:val="left" w:pos="2127"/>
      </w:tabs>
      <w:kinsoku w:val="0"/>
      <w:overflowPunct w:val="0"/>
      <w:adjustRightInd w:val="0"/>
      <w:ind w:leftChars="337" w:left="1346" w:hangingChars="266" w:hanging="638"/>
    </w:pPr>
    <w:rPr>
      <w:rFonts w:ascii="Courier New" w:eastAsia="MS Mincho" w:hAnsi="Courier New"/>
    </w:rPr>
  </w:style>
  <w:style w:type="character" w:customStyle="1" w:styleId="a1">
    <w:name w:val="(a) (文字)"/>
    <w:link w:val="a0"/>
    <w:rsid w:val="00F37AF6"/>
    <w:rPr>
      <w:rFonts w:ascii="Courier New" w:eastAsia="MS Mincho" w:hAnsi="Courier New"/>
      <w:sz w:val="24"/>
      <w:szCs w:val="24"/>
    </w:rPr>
  </w:style>
  <w:style w:type="paragraph" w:customStyle="1" w:styleId="aNote">
    <w:name w:val="(a)Note"/>
    <w:basedOn w:val="Normal"/>
    <w:link w:val="aNote0"/>
    <w:qFormat/>
    <w:rsid w:val="00F37AF6"/>
    <w:pPr>
      <w:tabs>
        <w:tab w:val="left" w:pos="2410"/>
      </w:tabs>
      <w:kinsoku w:val="0"/>
      <w:overflowPunct w:val="0"/>
      <w:adjustRightInd w:val="0"/>
      <w:ind w:leftChars="590" w:left="2410" w:hangingChars="414" w:hanging="994"/>
    </w:pPr>
    <w:rPr>
      <w:rFonts w:ascii="Courier New" w:eastAsia="MS Mincho" w:hAnsi="Courier New"/>
    </w:rPr>
  </w:style>
  <w:style w:type="character" w:customStyle="1" w:styleId="aNote0">
    <w:name w:val="(a)Note (文字)"/>
    <w:link w:val="aNote"/>
    <w:rsid w:val="00F37AF6"/>
    <w:rPr>
      <w:rFonts w:ascii="Courier New" w:eastAsia="MS Mincho" w:hAnsi="Courier New"/>
      <w:sz w:val="24"/>
      <w:szCs w:val="24"/>
    </w:rPr>
  </w:style>
  <w:style w:type="paragraph" w:customStyle="1" w:styleId="A2">
    <w:name w:val="(A)"/>
    <w:basedOn w:val="a0"/>
    <w:link w:val="A3"/>
    <w:qFormat/>
    <w:rsid w:val="00F37AF6"/>
    <w:pPr>
      <w:tabs>
        <w:tab w:val="clear" w:pos="2127"/>
      </w:tabs>
      <w:ind w:leftChars="877" w:left="2835" w:hangingChars="304" w:hanging="730"/>
    </w:pPr>
  </w:style>
  <w:style w:type="character" w:customStyle="1" w:styleId="A3">
    <w:name w:val="(A) (文字)"/>
    <w:link w:val="A2"/>
    <w:rsid w:val="00F37AF6"/>
    <w:rPr>
      <w:rFonts w:ascii="Courier New" w:eastAsia="MS Mincho" w:hAnsi="Courier New"/>
      <w:sz w:val="24"/>
      <w:szCs w:val="24"/>
    </w:rPr>
  </w:style>
  <w:style w:type="paragraph" w:customStyle="1" w:styleId="ai">
    <w:name w:val="(a)(i)"/>
    <w:basedOn w:val="a0"/>
    <w:link w:val="ai0"/>
    <w:qFormat/>
    <w:rsid w:val="00F37AF6"/>
    <w:pPr>
      <w:tabs>
        <w:tab w:val="right" w:pos="1985"/>
      </w:tabs>
      <w:ind w:leftChars="354" w:left="2122" w:hangingChars="530" w:hanging="1272"/>
    </w:pPr>
  </w:style>
  <w:style w:type="character" w:customStyle="1" w:styleId="ai0">
    <w:name w:val="(a)(i) (文字)"/>
    <w:link w:val="ai"/>
    <w:rsid w:val="00F37AF6"/>
    <w:rPr>
      <w:rFonts w:ascii="Courier New" w:eastAsia="MS Mincho" w:hAnsi="Courier New"/>
      <w:sz w:val="24"/>
      <w:szCs w:val="24"/>
    </w:rPr>
  </w:style>
  <w:style w:type="paragraph" w:customStyle="1" w:styleId="paraNote">
    <w:name w:val="para Note"/>
    <w:basedOn w:val="Normal"/>
    <w:link w:val="paraNote0"/>
    <w:qFormat/>
    <w:rsid w:val="00F37AF6"/>
    <w:pPr>
      <w:kinsoku w:val="0"/>
      <w:overflowPunct w:val="0"/>
      <w:adjustRightInd w:val="0"/>
      <w:ind w:leftChars="295" w:left="1559" w:hanging="851"/>
    </w:pPr>
    <w:rPr>
      <w:rFonts w:ascii="Courier New" w:eastAsia="MS Mincho" w:hAnsi="Courier New"/>
      <w:lang w:val="en-GB" w:eastAsia="de-DE"/>
    </w:rPr>
  </w:style>
  <w:style w:type="character" w:customStyle="1" w:styleId="paraNote0">
    <w:name w:val="para Note (文字)"/>
    <w:link w:val="paraNote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paraa">
    <w:name w:val="para(a)"/>
    <w:basedOn w:val="a0"/>
    <w:link w:val="paraa0"/>
    <w:qFormat/>
    <w:rsid w:val="00F37AF6"/>
    <w:pPr>
      <w:tabs>
        <w:tab w:val="left" w:pos="709"/>
      </w:tabs>
      <w:ind w:leftChars="0" w:left="0" w:hangingChars="599" w:hanging="1438"/>
    </w:pPr>
    <w:rPr>
      <w:lang w:eastAsia="de-DE"/>
    </w:rPr>
  </w:style>
  <w:style w:type="character" w:customStyle="1" w:styleId="paraa0">
    <w:name w:val="para(a) (文字)"/>
    <w:link w:val="paraa"/>
    <w:rsid w:val="00F37AF6"/>
    <w:rPr>
      <w:rFonts w:ascii="Courier New" w:eastAsia="MS Mincho" w:hAnsi="Courier New"/>
      <w:sz w:val="24"/>
      <w:szCs w:val="24"/>
      <w:lang w:eastAsia="de-DE"/>
    </w:rPr>
  </w:style>
  <w:style w:type="character" w:customStyle="1" w:styleId="MapadeldocumentoCar1">
    <w:name w:val="Mapa del documento Car1"/>
    <w:uiPriority w:val="99"/>
    <w:rsid w:val="00F37AF6"/>
    <w:rPr>
      <w:rFonts w:ascii="Tahoma" w:hAnsi="Tahoma" w:cs="Tahoma"/>
      <w:sz w:val="16"/>
      <w:szCs w:val="16"/>
      <w:lang w:val="es-ES" w:eastAsia="es-ES"/>
    </w:rPr>
  </w:style>
  <w:style w:type="paragraph" w:customStyle="1" w:styleId="aNote1">
    <w:name w:val="(a)Note1"/>
    <w:basedOn w:val="aNote"/>
    <w:link w:val="aNote10"/>
    <w:qFormat/>
    <w:rsid w:val="00F37AF6"/>
    <w:pPr>
      <w:tabs>
        <w:tab w:val="left" w:pos="2552"/>
      </w:tabs>
      <w:ind w:left="2551" w:hangingChars="473" w:hanging="1135"/>
    </w:pPr>
    <w:rPr>
      <w:lang w:eastAsia="de-DE"/>
    </w:rPr>
  </w:style>
  <w:style w:type="character" w:customStyle="1" w:styleId="aNote10">
    <w:name w:val="(a)Note1 (文字)"/>
    <w:link w:val="aNote1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Note">
    <w:name w:val="(i)Note"/>
    <w:basedOn w:val="paraNote"/>
    <w:link w:val="iNote0"/>
    <w:qFormat/>
    <w:rsid w:val="00F37AF6"/>
    <w:pPr>
      <w:ind w:leftChars="885" w:left="3117" w:hanging="993"/>
    </w:pPr>
  </w:style>
  <w:style w:type="character" w:customStyle="1" w:styleId="iNote0">
    <w:name w:val="(i)Note (文字)"/>
    <w:link w:val="iNote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HeaderFooter">
    <w:name w:val="HeaderFooter"/>
    <w:basedOn w:val="Normal"/>
    <w:rsid w:val="00F37AF6"/>
    <w:pPr>
      <w:tabs>
        <w:tab w:val="center" w:pos="4252"/>
        <w:tab w:val="right" w:pos="8504"/>
      </w:tabs>
      <w:snapToGrid w:val="0"/>
      <w:jc w:val="center"/>
    </w:pPr>
    <w:rPr>
      <w:rFonts w:ascii="Courier New" w:eastAsia="MS Mincho" w:hAnsi="Courier New" w:cs="Courier New"/>
      <w:lang w:val="en-US" w:eastAsia="de-DE"/>
    </w:rPr>
  </w:style>
  <w:style w:type="paragraph" w:customStyle="1" w:styleId="aNotei">
    <w:name w:val="(a)Note(i)"/>
    <w:basedOn w:val="i"/>
    <w:link w:val="aNotei0"/>
    <w:qFormat/>
    <w:rsid w:val="00F37AF6"/>
    <w:pPr>
      <w:tabs>
        <w:tab w:val="clear" w:pos="1843"/>
        <w:tab w:val="right" w:pos="1985"/>
        <w:tab w:val="right" w:pos="2268"/>
      </w:tabs>
      <w:ind w:left="2551" w:hangingChars="1063" w:hanging="2551"/>
    </w:pPr>
    <w:rPr>
      <w:lang w:eastAsia="de-DE"/>
    </w:rPr>
  </w:style>
  <w:style w:type="character" w:customStyle="1" w:styleId="aNotei0">
    <w:name w:val="(a)Note(i) (文字)"/>
    <w:link w:val="aNotei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Firma1">
    <w:name w:val="Firma1"/>
    <w:basedOn w:val="paragraph"/>
    <w:link w:val="signature"/>
    <w:qFormat/>
    <w:rsid w:val="00F37AF6"/>
    <w:pPr>
      <w:tabs>
        <w:tab w:val="clear" w:pos="709"/>
        <w:tab w:val="left" w:pos="851"/>
        <w:tab w:val="left" w:pos="4253"/>
      </w:tabs>
    </w:pPr>
  </w:style>
  <w:style w:type="character" w:customStyle="1" w:styleId="signature">
    <w:name w:val="signature (文字)"/>
    <w:link w:val="Firma1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ToCChap">
    <w:name w:val="ToC_Chap"/>
    <w:basedOn w:val="Normal"/>
    <w:qFormat/>
    <w:rsid w:val="00F37AF6"/>
    <w:pPr>
      <w:tabs>
        <w:tab w:val="left" w:pos="1843"/>
      </w:tabs>
      <w:spacing w:line="360" w:lineRule="auto"/>
      <w:ind w:left="1841" w:hangingChars="767" w:hanging="1841"/>
    </w:pPr>
    <w:rPr>
      <w:rFonts w:ascii="Courier New" w:eastAsia="MS Mincho" w:hAnsi="Courier New" w:cs="Courier New"/>
      <w:lang w:val="en-US" w:eastAsia="de-DE"/>
    </w:rPr>
  </w:style>
  <w:style w:type="paragraph" w:customStyle="1" w:styleId="ToCArt">
    <w:name w:val="ToC_Art"/>
    <w:basedOn w:val="Normal"/>
    <w:link w:val="ToCArt0"/>
    <w:qFormat/>
    <w:rsid w:val="00F37AF6"/>
    <w:pPr>
      <w:tabs>
        <w:tab w:val="left" w:pos="2410"/>
      </w:tabs>
      <w:spacing w:line="360" w:lineRule="auto"/>
      <w:ind w:leftChars="236" w:left="2409" w:hangingChars="768" w:hanging="1843"/>
    </w:pPr>
    <w:rPr>
      <w:rFonts w:ascii="Courier New" w:eastAsia="MS Mincho" w:hAnsi="Courier New"/>
      <w:lang w:eastAsia="de-DE"/>
    </w:rPr>
  </w:style>
  <w:style w:type="character" w:customStyle="1" w:styleId="ToCArt0">
    <w:name w:val="ToC_Art (文字)"/>
    <w:link w:val="ToCArt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ToCAnnex">
    <w:name w:val="ToC_Annex"/>
    <w:basedOn w:val="Normal"/>
    <w:qFormat/>
    <w:rsid w:val="00F37AF6"/>
    <w:pPr>
      <w:tabs>
        <w:tab w:val="left" w:pos="5103"/>
      </w:tabs>
      <w:spacing w:line="360" w:lineRule="auto"/>
      <w:ind w:left="5102" w:hangingChars="2126" w:hanging="5102"/>
    </w:pPr>
    <w:rPr>
      <w:rFonts w:ascii="Courier New" w:eastAsia="MS Mincho" w:hAnsi="Courier New" w:cs="Courier New"/>
      <w:lang w:val="en-US" w:eastAsia="de-DE"/>
    </w:rPr>
  </w:style>
  <w:style w:type="paragraph" w:customStyle="1" w:styleId="Ttulo10">
    <w:name w:val="Título1"/>
    <w:basedOn w:val="ChapArt"/>
    <w:qFormat/>
    <w:rsid w:val="00F37AF6"/>
    <w:rPr>
      <w:lang w:eastAsia="ja-JP"/>
    </w:rPr>
  </w:style>
  <w:style w:type="paragraph" w:customStyle="1" w:styleId="paraNote1">
    <w:name w:val="para Note1"/>
    <w:basedOn w:val="paraNote"/>
    <w:qFormat/>
    <w:rsid w:val="00F37AF6"/>
    <w:pPr>
      <w:ind w:left="1843" w:hanging="1135"/>
    </w:pPr>
  </w:style>
  <w:style w:type="paragraph" w:customStyle="1" w:styleId="1">
    <w:name w:val="行間詰め1"/>
    <w:uiPriority w:val="99"/>
    <w:qFormat/>
    <w:rsid w:val="00F37AF6"/>
    <w:rPr>
      <w:rFonts w:eastAsia="MS Mincho"/>
      <w:sz w:val="24"/>
      <w:szCs w:val="24"/>
      <w:lang w:val="en-US" w:eastAsia="en-US" w:bidi="hi-IN"/>
    </w:rPr>
  </w:style>
  <w:style w:type="paragraph" w:customStyle="1" w:styleId="ArtNote">
    <w:name w:val="Art_Note"/>
    <w:basedOn w:val="paraNote"/>
    <w:qFormat/>
    <w:rsid w:val="00F37AF6"/>
    <w:pPr>
      <w:ind w:leftChars="0" w:left="851"/>
    </w:pPr>
  </w:style>
  <w:style w:type="paragraph" w:customStyle="1" w:styleId="ArtNote1">
    <w:name w:val="Art_Note1"/>
    <w:basedOn w:val="ArtNote"/>
    <w:qFormat/>
    <w:rsid w:val="00F37AF6"/>
    <w:pPr>
      <w:ind w:left="1134" w:hanging="1134"/>
    </w:pPr>
  </w:style>
  <w:style w:type="paragraph" w:customStyle="1" w:styleId="ToCSec">
    <w:name w:val="ToC_Sec"/>
    <w:basedOn w:val="ToCArt"/>
    <w:link w:val="ToCSec0"/>
    <w:qFormat/>
    <w:rsid w:val="00F37AF6"/>
    <w:pPr>
      <w:tabs>
        <w:tab w:val="clear" w:pos="2410"/>
        <w:tab w:val="left" w:pos="2127"/>
      </w:tabs>
      <w:ind w:leftChars="118" w:left="2126"/>
    </w:pPr>
  </w:style>
  <w:style w:type="character" w:customStyle="1" w:styleId="ToCSec0">
    <w:name w:val="ToC_Sec (文字)"/>
    <w:link w:val="ToCSec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rtNotea">
    <w:name w:val="Art_Note(a)"/>
    <w:basedOn w:val="a0"/>
    <w:link w:val="ArtNotea0"/>
    <w:qFormat/>
    <w:rsid w:val="00F37AF6"/>
    <w:pPr>
      <w:tabs>
        <w:tab w:val="clear" w:pos="2127"/>
        <w:tab w:val="left" w:pos="2268"/>
      </w:tabs>
      <w:ind w:leftChars="345" w:left="1558" w:hangingChars="244" w:hanging="586"/>
    </w:pPr>
    <w:rPr>
      <w:lang w:eastAsia="de-DE"/>
    </w:rPr>
  </w:style>
  <w:style w:type="character" w:customStyle="1" w:styleId="ArtNotea0">
    <w:name w:val="Art_Note(a) (文字)"/>
    <w:link w:val="ArtNote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rtNote1a">
    <w:name w:val="Art_Note1(a)"/>
    <w:basedOn w:val="ArtNotea"/>
    <w:link w:val="ArtNote1a0"/>
    <w:qFormat/>
    <w:rsid w:val="00F37AF6"/>
    <w:pPr>
      <w:ind w:leftChars="463" w:left="1841"/>
    </w:pPr>
  </w:style>
  <w:style w:type="character" w:customStyle="1" w:styleId="ArtNote1a0">
    <w:name w:val="Art_Note1(a) (文字)"/>
    <w:link w:val="ArtNote1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iNote1">
    <w:name w:val="(i)Note1"/>
    <w:basedOn w:val="iNote"/>
    <w:link w:val="iNote10"/>
    <w:qFormat/>
    <w:rsid w:val="00F37AF6"/>
    <w:pPr>
      <w:ind w:left="3400" w:hanging="1276"/>
    </w:pPr>
  </w:style>
  <w:style w:type="character" w:customStyle="1" w:styleId="iNote10">
    <w:name w:val="(i)Note1 (文字)"/>
    <w:link w:val="iNote1"/>
    <w:rsid w:val="00F37AF6"/>
    <w:rPr>
      <w:rFonts w:ascii="Courier New" w:eastAsia="MS Mincho" w:hAnsi="Courier New"/>
      <w:sz w:val="24"/>
      <w:szCs w:val="24"/>
      <w:lang w:val="en-GB" w:eastAsia="de-DE"/>
    </w:rPr>
  </w:style>
  <w:style w:type="paragraph" w:customStyle="1" w:styleId="Char">
    <w:name w:val="Char"/>
    <w:basedOn w:val="Normal"/>
    <w:rsid w:val="00F37AF6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character" w:customStyle="1" w:styleId="TextonotaalfinalCar">
    <w:name w:val="Texto nota al final Car"/>
    <w:link w:val="Textonotaalfinal"/>
    <w:uiPriority w:val="99"/>
    <w:rsid w:val="00F37AF6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37AF6"/>
    <w:rPr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rsid w:val="00F37AF6"/>
    <w:rPr>
      <w:lang w:val="es-ES" w:eastAsia="es-ES"/>
    </w:rPr>
  </w:style>
  <w:style w:type="paragraph" w:customStyle="1" w:styleId="NormalTimesNewRoman">
    <w:name w:val="Normal + Times New Roman"/>
    <w:aliases w:val="12 pt,Negrita,Versales,Centrado"/>
    <w:basedOn w:val="Ttulo3"/>
    <w:link w:val="NormalTimesNewRomanCar"/>
    <w:rsid w:val="00F37AF6"/>
    <w:pPr>
      <w:widowControl w:val="0"/>
      <w:tabs>
        <w:tab w:val="left" w:pos="709"/>
      </w:tabs>
      <w:spacing w:before="0" w:after="0"/>
      <w:jc w:val="both"/>
    </w:pPr>
    <w:rPr>
      <w:rFonts w:ascii="Times New Roman" w:eastAsia="SimSun" w:hAnsi="Times New Roman" w:cs="Times New Roman"/>
      <w:b w:val="0"/>
      <w:color w:val="0000FF"/>
      <w:sz w:val="24"/>
      <w:szCs w:val="24"/>
      <w:lang w:val="en-GB" w:eastAsia="zh-CN"/>
    </w:rPr>
  </w:style>
  <w:style w:type="character" w:customStyle="1" w:styleId="NormalTimesNewRomanCar">
    <w:name w:val="Normal + Times New Roman Car"/>
    <w:aliases w:val="12 pt Car,Negrita Car,Versales Car,Centrado Car"/>
    <w:link w:val="NormalTimesNewRoman"/>
    <w:rsid w:val="00F37AF6"/>
    <w:rPr>
      <w:rFonts w:eastAsia="SimSun"/>
      <w:bCs/>
      <w:color w:val="0000FF"/>
      <w:sz w:val="24"/>
      <w:szCs w:val="24"/>
      <w:lang w:val="en-GB" w:eastAsia="zh-CN"/>
    </w:rPr>
  </w:style>
  <w:style w:type="character" w:customStyle="1" w:styleId="Sangra3detindependienteCar1">
    <w:name w:val="Sangría 3 de t. independiente Car1"/>
    <w:uiPriority w:val="99"/>
    <w:rsid w:val="00F37AF6"/>
    <w:rPr>
      <w:sz w:val="16"/>
      <w:szCs w:val="16"/>
      <w:lang w:val="es-ES" w:eastAsia="es-ES"/>
    </w:rPr>
  </w:style>
  <w:style w:type="paragraph" w:customStyle="1" w:styleId="aa">
    <w:name w:val="(aa)"/>
    <w:basedOn w:val="paragraph"/>
    <w:link w:val="aa0"/>
    <w:qFormat/>
    <w:rsid w:val="00F37AF6"/>
    <w:pPr>
      <w:tabs>
        <w:tab w:val="clear" w:pos="709"/>
        <w:tab w:val="left" w:pos="851"/>
      </w:tabs>
      <w:ind w:leftChars="1181" w:left="3542" w:hangingChars="295" w:hanging="708"/>
    </w:pPr>
  </w:style>
  <w:style w:type="character" w:customStyle="1" w:styleId="aa0">
    <w:name w:val="(aa) (文字)"/>
    <w:link w:val="aa"/>
    <w:rsid w:val="00F37AF6"/>
    <w:rPr>
      <w:rFonts w:ascii="Courier New" w:eastAsia="MS Mincho" w:hAnsi="Courier New"/>
      <w:sz w:val="24"/>
      <w:szCs w:val="24"/>
      <w:lang w:eastAsia="de-DE"/>
    </w:rPr>
  </w:style>
  <w:style w:type="paragraph" w:customStyle="1" w:styleId="AA1">
    <w:name w:val="(AA)"/>
    <w:basedOn w:val="aa"/>
    <w:link w:val="AA2"/>
    <w:qFormat/>
    <w:rsid w:val="00F37AF6"/>
    <w:pPr>
      <w:ind w:leftChars="1477" w:left="4253"/>
    </w:pPr>
  </w:style>
  <w:style w:type="character" w:customStyle="1" w:styleId="AA2">
    <w:name w:val="(AA) (文字)"/>
    <w:link w:val="AA1"/>
    <w:rsid w:val="00F37AF6"/>
    <w:rPr>
      <w:rFonts w:ascii="Courier New" w:eastAsia="MS Mincho" w:hAnsi="Courier New"/>
      <w:sz w:val="24"/>
      <w:szCs w:val="24"/>
      <w:lang w:eastAsia="de-DE"/>
    </w:rPr>
  </w:style>
  <w:style w:type="character" w:customStyle="1" w:styleId="hps">
    <w:name w:val="hps"/>
    <w:rsid w:val="00F37AF6"/>
  </w:style>
  <w:style w:type="paragraph" w:customStyle="1" w:styleId="-x1-0">
    <w:name w:val="[-]x1 -0"/>
    <w:basedOn w:val="Normal"/>
    <w:link w:val="-x1-00"/>
    <w:qFormat/>
    <w:rsid w:val="00F37AF6"/>
    <w:pPr>
      <w:spacing w:line="200" w:lineRule="exact"/>
      <w:ind w:left="187" w:hanging="187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00">
    <w:name w:val="[-]x1 -0 (文字)"/>
    <w:link w:val="-x1-0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1">
    <w:name w:val="[-]x1 -1"/>
    <w:basedOn w:val="Normal"/>
    <w:link w:val="-x1-10"/>
    <w:qFormat/>
    <w:rsid w:val="00F37AF6"/>
    <w:pPr>
      <w:spacing w:line="200" w:lineRule="exact"/>
      <w:ind w:left="369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10">
    <w:name w:val="[-]x1 -1 (文字)"/>
    <w:link w:val="-x1-1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2-0">
    <w:name w:val="[-]x2 -0"/>
    <w:basedOn w:val="Normal"/>
    <w:link w:val="-x2-00"/>
    <w:qFormat/>
    <w:rsid w:val="00F37AF6"/>
    <w:pPr>
      <w:tabs>
        <w:tab w:val="left" w:pos="319"/>
      </w:tabs>
      <w:spacing w:line="200" w:lineRule="exact"/>
      <w:ind w:left="306" w:hanging="306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2-00">
    <w:name w:val="[-]x2 -0 (文字)"/>
    <w:link w:val="-x2-0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2-1">
    <w:name w:val="[-]x2 -1"/>
    <w:basedOn w:val="Normal"/>
    <w:link w:val="-x2-10"/>
    <w:qFormat/>
    <w:rsid w:val="00F37AF6"/>
    <w:pPr>
      <w:spacing w:line="200" w:lineRule="exact"/>
      <w:ind w:left="488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2-10">
    <w:name w:val="[-]x2 -1 (文字)"/>
    <w:link w:val="-x2-1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2-2">
    <w:name w:val="[-]x2 -2"/>
    <w:basedOn w:val="Normal"/>
    <w:link w:val="-x2-20"/>
    <w:qFormat/>
    <w:rsid w:val="00F37AF6"/>
    <w:pPr>
      <w:tabs>
        <w:tab w:val="left" w:pos="488"/>
      </w:tabs>
      <w:spacing w:line="200" w:lineRule="exact"/>
      <w:ind w:left="703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2-20">
    <w:name w:val="[-]x2 -2 (文字)"/>
    <w:link w:val="-x2-2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2">
    <w:name w:val="[-]x1 -2"/>
    <w:basedOn w:val="Normal"/>
    <w:link w:val="-x1-20"/>
    <w:qFormat/>
    <w:rsid w:val="00F37AF6"/>
    <w:pPr>
      <w:spacing w:line="200" w:lineRule="exact"/>
      <w:ind w:left="567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1-20">
    <w:name w:val="[-]x1 -2 (文字)"/>
    <w:link w:val="-x1-2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3">
    <w:name w:val="[-]x1 -3"/>
    <w:basedOn w:val="Normal"/>
    <w:link w:val="-x1-30"/>
    <w:qFormat/>
    <w:rsid w:val="00F37AF6"/>
    <w:pPr>
      <w:spacing w:line="200" w:lineRule="exact"/>
      <w:ind w:left="766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1-30">
    <w:name w:val="[-]x1 -3 (文字)"/>
    <w:link w:val="-x1-3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0-0">
    <w:name w:val="[-]x0 -0"/>
    <w:basedOn w:val="Normal"/>
    <w:link w:val="-x0-00"/>
    <w:qFormat/>
    <w:rsid w:val="00F37AF6"/>
    <w:pPr>
      <w:spacing w:line="200" w:lineRule="exact"/>
      <w:textAlignment w:val="center"/>
    </w:pPr>
    <w:rPr>
      <w:rFonts w:ascii="Courier New" w:eastAsia="MS Mincho" w:hAnsi="Courier New"/>
      <w:color w:val="000000"/>
      <w:sz w:val="16"/>
      <w:szCs w:val="16"/>
      <w:lang w:eastAsia="de-DE"/>
    </w:rPr>
  </w:style>
  <w:style w:type="character" w:customStyle="1" w:styleId="-x0-00">
    <w:name w:val="[-]x0 -0 (文字)"/>
    <w:link w:val="-x0-0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-x1-4">
    <w:name w:val="[-]x1 -4"/>
    <w:basedOn w:val="Normal"/>
    <w:link w:val="-x1-40"/>
    <w:qFormat/>
    <w:rsid w:val="00F37AF6"/>
    <w:pPr>
      <w:spacing w:line="200" w:lineRule="exact"/>
      <w:ind w:left="970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40">
    <w:name w:val="[-]x1 -4 (文字)"/>
    <w:link w:val="-x1-4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5">
    <w:name w:val="[-]x1 -5"/>
    <w:basedOn w:val="Normal"/>
    <w:link w:val="-x1-50"/>
    <w:qFormat/>
    <w:rsid w:val="00F37AF6"/>
    <w:pPr>
      <w:spacing w:line="200" w:lineRule="exact"/>
      <w:ind w:left="1174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50">
    <w:name w:val="[-]x1 -5 (文字)"/>
    <w:link w:val="-x1-5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2Note">
    <w:name w:val="[-]x1 -2 Note"/>
    <w:basedOn w:val="Normal"/>
    <w:link w:val="-x1-2Note0"/>
    <w:qFormat/>
    <w:rsid w:val="00F37AF6"/>
    <w:pPr>
      <w:spacing w:line="200" w:lineRule="exact"/>
      <w:ind w:leftChars="306" w:left="1300" w:hangingChars="354" w:hanging="566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2Note0">
    <w:name w:val="[-]x1 -2 Note (文字)"/>
    <w:link w:val="-x1-2Note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6">
    <w:name w:val="[-]x1 -6"/>
    <w:basedOn w:val="Normal"/>
    <w:link w:val="-x1-60"/>
    <w:qFormat/>
    <w:rsid w:val="00F37AF6"/>
    <w:pPr>
      <w:spacing w:line="200" w:lineRule="exact"/>
      <w:ind w:left="1372" w:firstLineChars="1" w:firstLine="2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60">
    <w:name w:val="[-]x1 -6 (文字)"/>
    <w:link w:val="-x1-6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7">
    <w:name w:val="[-]x1 -7"/>
    <w:basedOn w:val="Normal"/>
    <w:link w:val="-x1-70"/>
    <w:qFormat/>
    <w:rsid w:val="00F37AF6"/>
    <w:pPr>
      <w:spacing w:line="200" w:lineRule="exact"/>
      <w:ind w:left="1571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70">
    <w:name w:val="[-]x1 -7 (文字)"/>
    <w:link w:val="-x1-7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8">
    <w:name w:val="[-]x1 -8"/>
    <w:basedOn w:val="Normal"/>
    <w:link w:val="-x1-80"/>
    <w:qFormat/>
    <w:rsid w:val="00F37AF6"/>
    <w:pPr>
      <w:spacing w:line="200" w:lineRule="exact"/>
      <w:ind w:left="1775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80">
    <w:name w:val="[-]x1 -8 (文字)"/>
    <w:link w:val="-x1-8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-x1-9">
    <w:name w:val="[-]x1 -9"/>
    <w:basedOn w:val="Normal"/>
    <w:link w:val="-x1-90"/>
    <w:qFormat/>
    <w:rsid w:val="00F37AF6"/>
    <w:pPr>
      <w:spacing w:line="200" w:lineRule="exact"/>
      <w:ind w:left="1973"/>
      <w:textAlignment w:val="center"/>
    </w:pPr>
    <w:rPr>
      <w:rFonts w:ascii="Courier New" w:eastAsia="MS Mincho" w:hAnsi="Courier New"/>
      <w:sz w:val="16"/>
      <w:szCs w:val="16"/>
      <w:lang w:eastAsia="de-DE"/>
    </w:rPr>
  </w:style>
  <w:style w:type="character" w:customStyle="1" w:styleId="-x1-90">
    <w:name w:val="[-]x1 -9 (文字)"/>
    <w:link w:val="-x1-9"/>
    <w:rsid w:val="00F37AF6"/>
    <w:rPr>
      <w:rFonts w:ascii="Courier New" w:eastAsia="MS Mincho" w:hAnsi="Courier New"/>
      <w:sz w:val="16"/>
      <w:szCs w:val="16"/>
      <w:lang w:eastAsia="de-DE"/>
    </w:rPr>
  </w:style>
  <w:style w:type="paragraph" w:customStyle="1" w:styleId="Column45">
    <w:name w:val="Column 4_5"/>
    <w:basedOn w:val="-x0-0"/>
    <w:link w:val="Column450"/>
    <w:qFormat/>
    <w:rsid w:val="00F37AF6"/>
    <w:pPr>
      <w:jc w:val="center"/>
    </w:pPr>
  </w:style>
  <w:style w:type="character" w:customStyle="1" w:styleId="Column450">
    <w:name w:val="Column 4_5 (文字)"/>
    <w:link w:val="Column45"/>
    <w:rsid w:val="00F37AF6"/>
    <w:rPr>
      <w:rFonts w:ascii="Courier New" w:eastAsia="MS Mincho" w:hAnsi="Courier New"/>
      <w:color w:val="000000"/>
      <w:sz w:val="16"/>
      <w:szCs w:val="16"/>
      <w:lang w:eastAsia="de-DE"/>
    </w:rPr>
  </w:style>
  <w:style w:type="paragraph" w:customStyle="1" w:styleId="Textonormal">
    <w:name w:val="Texto normal"/>
    <w:basedOn w:val="Normal"/>
    <w:rsid w:val="00F37AF6"/>
    <w:rPr>
      <w:szCs w:val="20"/>
      <w:lang w:val="de-CH" w:eastAsia="es-MX"/>
    </w:rPr>
  </w:style>
  <w:style w:type="paragraph" w:customStyle="1" w:styleId="Textosinformato3">
    <w:name w:val="Texto sin formato3"/>
    <w:basedOn w:val="Normal"/>
    <w:rsid w:val="00F37AF6"/>
    <w:pPr>
      <w:jc w:val="both"/>
    </w:pPr>
    <w:rPr>
      <w:rFonts w:ascii="Calibri" w:eastAsia="MS Mincho" w:hAnsi="Calibri" w:cs="Calibri"/>
      <w:sz w:val="20"/>
      <w:szCs w:val="20"/>
      <w:lang w:val="en-GB" w:eastAsia="es-MX"/>
    </w:rPr>
  </w:style>
  <w:style w:type="paragraph" w:customStyle="1" w:styleId="10">
    <w:name w:val="????1"/>
    <w:rsid w:val="00F37AF6"/>
    <w:rPr>
      <w:sz w:val="24"/>
      <w:lang w:val="en-US"/>
    </w:rPr>
  </w:style>
  <w:style w:type="paragraph" w:customStyle="1" w:styleId="textodenotaalfinal">
    <w:name w:val="texto de nota al final"/>
    <w:basedOn w:val="Normal"/>
    <w:rsid w:val="00F37AF6"/>
    <w:rPr>
      <w:rFonts w:ascii="Calibri" w:hAnsi="Calibri" w:cs="Calibri"/>
      <w:sz w:val="20"/>
      <w:szCs w:val="20"/>
      <w:lang w:eastAsia="es-MX"/>
    </w:rPr>
  </w:style>
  <w:style w:type="character" w:customStyle="1" w:styleId="EncabezadoCar1">
    <w:name w:val="Encabezado Car1"/>
    <w:link w:val="Encabezado"/>
    <w:uiPriority w:val="99"/>
    <w:rsid w:val="00F37AF6"/>
    <w:rPr>
      <w:sz w:val="24"/>
      <w:szCs w:val="24"/>
      <w:lang w:val="es-ES" w:eastAsia="es-ES"/>
    </w:rPr>
  </w:style>
  <w:style w:type="character" w:customStyle="1" w:styleId="TextosinformatoCar1">
    <w:name w:val="Texto sin formato Car1"/>
    <w:rsid w:val="00F37AF6"/>
    <w:rPr>
      <w:rFonts w:ascii="Courier New" w:eastAsia="Times New Roman" w:hAnsi="Courier New" w:cs="Times New Roman"/>
      <w:sz w:val="20"/>
      <w:szCs w:val="20"/>
      <w:lang w:eastAsia="es-ES"/>
    </w:rPr>
  </w:style>
  <w:style w:type="paragraph" w:customStyle="1" w:styleId="CM41">
    <w:name w:val="CM41"/>
    <w:basedOn w:val="Default"/>
    <w:next w:val="Default"/>
    <w:uiPriority w:val="99"/>
    <w:rsid w:val="00F37AF6"/>
    <w:pPr>
      <w:widowControl w:val="0"/>
      <w:spacing w:after="215"/>
    </w:pPr>
    <w:rPr>
      <w:color w:val="auto"/>
    </w:rPr>
  </w:style>
  <w:style w:type="paragraph" w:customStyle="1" w:styleId="Sinespaciado1">
    <w:name w:val="Sin espaciado1"/>
    <w:rsid w:val="00F37AF6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6">
    <w:name w:val="Style 6"/>
    <w:basedOn w:val="Normal"/>
    <w:uiPriority w:val="99"/>
    <w:rsid w:val="00F37AF6"/>
    <w:pPr>
      <w:widowControl w:val="0"/>
      <w:autoSpaceDE w:val="0"/>
      <w:autoSpaceDN w:val="0"/>
      <w:spacing w:before="36"/>
      <w:ind w:left="1368"/>
    </w:pPr>
    <w:rPr>
      <w:lang w:val="en-US"/>
    </w:rPr>
  </w:style>
  <w:style w:type="paragraph" w:customStyle="1" w:styleId="Style7">
    <w:name w:val="Style 7"/>
    <w:basedOn w:val="Normal"/>
    <w:uiPriority w:val="99"/>
    <w:rsid w:val="00F37AF6"/>
    <w:pPr>
      <w:widowControl w:val="0"/>
      <w:autoSpaceDE w:val="0"/>
      <w:autoSpaceDN w:val="0"/>
      <w:ind w:left="1080" w:right="1224"/>
      <w:jc w:val="both"/>
    </w:pPr>
    <w:rPr>
      <w:lang w:val="en-US"/>
    </w:rPr>
  </w:style>
  <w:style w:type="paragraph" w:customStyle="1" w:styleId="Style8">
    <w:name w:val="Style 8"/>
    <w:basedOn w:val="Normal"/>
    <w:uiPriority w:val="99"/>
    <w:rsid w:val="00F37AF6"/>
    <w:pPr>
      <w:widowControl w:val="0"/>
      <w:autoSpaceDE w:val="0"/>
      <w:autoSpaceDN w:val="0"/>
      <w:spacing w:before="288" w:line="268" w:lineRule="auto"/>
      <w:ind w:left="144"/>
    </w:pPr>
    <w:rPr>
      <w:lang w:val="en-US"/>
    </w:rPr>
  </w:style>
  <w:style w:type="character" w:styleId="nfasisintenso">
    <w:name w:val="Intense Emphasis"/>
    <w:uiPriority w:val="99"/>
    <w:qFormat/>
    <w:rsid w:val="00F37AF6"/>
    <w:rPr>
      <w:b/>
      <w:bCs/>
      <w:i/>
      <w:iCs/>
      <w:color w:val="4F81BD"/>
    </w:rPr>
  </w:style>
  <w:style w:type="paragraph" w:customStyle="1" w:styleId="Textopredeterminado1">
    <w:name w:val="Texto predeterminado:1"/>
    <w:basedOn w:val="Normal"/>
    <w:rsid w:val="00F37AF6"/>
    <w:pPr>
      <w:autoSpaceDE w:val="0"/>
      <w:autoSpaceDN w:val="0"/>
      <w:adjustRightInd w:val="0"/>
    </w:pPr>
  </w:style>
  <w:style w:type="paragraph" w:styleId="ndice7">
    <w:name w:val="index 7"/>
    <w:basedOn w:val="Normal"/>
    <w:next w:val="Normal"/>
    <w:rsid w:val="00F37AF6"/>
    <w:pPr>
      <w:ind w:left="1400" w:hanging="200"/>
    </w:pPr>
    <w:rPr>
      <w:rFonts w:ascii="Calibri" w:hAnsi="Calibri" w:cs="Calibri"/>
      <w:sz w:val="18"/>
      <w:szCs w:val="20"/>
      <w:lang w:eastAsia="es-MX"/>
    </w:rPr>
  </w:style>
  <w:style w:type="paragraph" w:styleId="ndice6">
    <w:name w:val="index 6"/>
    <w:basedOn w:val="Normal"/>
    <w:next w:val="Normal"/>
    <w:rsid w:val="00F37AF6"/>
    <w:pPr>
      <w:ind w:left="1200" w:hanging="200"/>
    </w:pPr>
    <w:rPr>
      <w:rFonts w:ascii="Calibri" w:hAnsi="Calibri" w:cs="Calibri"/>
      <w:sz w:val="18"/>
      <w:szCs w:val="20"/>
      <w:lang w:eastAsia="es-MX"/>
    </w:rPr>
  </w:style>
  <w:style w:type="paragraph" w:styleId="ndice5">
    <w:name w:val="index 5"/>
    <w:basedOn w:val="Normal"/>
    <w:next w:val="Normal"/>
    <w:rsid w:val="00F37AF6"/>
    <w:pPr>
      <w:ind w:left="1000" w:hanging="200"/>
    </w:pPr>
    <w:rPr>
      <w:rFonts w:ascii="Calibri" w:hAnsi="Calibri" w:cs="Calibri"/>
      <w:sz w:val="18"/>
      <w:szCs w:val="20"/>
      <w:lang w:eastAsia="es-MX"/>
    </w:rPr>
  </w:style>
  <w:style w:type="paragraph" w:styleId="ndice4">
    <w:name w:val="index 4"/>
    <w:basedOn w:val="Normal"/>
    <w:next w:val="Normal"/>
    <w:rsid w:val="00F37AF6"/>
    <w:pPr>
      <w:ind w:left="800" w:hanging="200"/>
    </w:pPr>
    <w:rPr>
      <w:rFonts w:ascii="Calibri" w:hAnsi="Calibri" w:cs="Calibri"/>
      <w:sz w:val="18"/>
      <w:szCs w:val="20"/>
      <w:lang w:eastAsia="es-MX"/>
    </w:rPr>
  </w:style>
  <w:style w:type="paragraph" w:styleId="ndice3">
    <w:name w:val="index 3"/>
    <w:basedOn w:val="Normal"/>
    <w:next w:val="Normal"/>
    <w:rsid w:val="00F37AF6"/>
    <w:pPr>
      <w:ind w:left="600" w:hanging="200"/>
    </w:pPr>
    <w:rPr>
      <w:rFonts w:ascii="Calibri" w:hAnsi="Calibri" w:cs="Calibri"/>
      <w:sz w:val="18"/>
      <w:szCs w:val="20"/>
      <w:lang w:eastAsia="es-MX"/>
    </w:rPr>
  </w:style>
  <w:style w:type="paragraph" w:styleId="ndice2">
    <w:name w:val="index 2"/>
    <w:basedOn w:val="Normal"/>
    <w:next w:val="Normal"/>
    <w:rsid w:val="00F37AF6"/>
    <w:pPr>
      <w:ind w:left="400" w:hanging="200"/>
    </w:pPr>
    <w:rPr>
      <w:rFonts w:ascii="Calibri" w:hAnsi="Calibri" w:cs="Calibri"/>
      <w:sz w:val="18"/>
      <w:szCs w:val="20"/>
      <w:lang w:eastAsia="es-MX"/>
    </w:rPr>
  </w:style>
  <w:style w:type="paragraph" w:styleId="ndice1">
    <w:name w:val="index 1"/>
    <w:basedOn w:val="Normal"/>
    <w:next w:val="Normal"/>
    <w:rsid w:val="00F37AF6"/>
    <w:pPr>
      <w:ind w:left="200" w:hanging="200"/>
    </w:pPr>
    <w:rPr>
      <w:rFonts w:ascii="Calibri" w:hAnsi="Calibri" w:cs="Calibri"/>
      <w:sz w:val="18"/>
      <w:szCs w:val="20"/>
      <w:lang w:eastAsia="es-MX"/>
    </w:rPr>
  </w:style>
  <w:style w:type="paragraph" w:styleId="Ttulodendice">
    <w:name w:val="index heading"/>
    <w:basedOn w:val="Normal"/>
    <w:next w:val="ndice1"/>
    <w:rsid w:val="00F37AF6"/>
    <w:pPr>
      <w:spacing w:before="240" w:after="120"/>
      <w:jc w:val="center"/>
    </w:pPr>
    <w:rPr>
      <w:rFonts w:ascii="Calibri" w:hAnsi="Calibri" w:cs="Calibri"/>
      <w:b/>
      <w:sz w:val="26"/>
      <w:szCs w:val="20"/>
      <w:lang w:eastAsia="es-MX"/>
    </w:rPr>
  </w:style>
  <w:style w:type="paragraph" w:customStyle="1" w:styleId="EstilotextoPrimeral">
    <w:name w:val="Estilo texto + Primera l"/>
    <w:basedOn w:val="Normal"/>
    <w:rsid w:val="00F37AF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notas">
    <w:name w:val="notas"/>
    <w:basedOn w:val="Normal"/>
    <w:rsid w:val="00F37AF6"/>
    <w:pPr>
      <w:spacing w:before="100" w:after="100"/>
      <w:jc w:val="both"/>
    </w:pPr>
    <w:rPr>
      <w:color w:val="000000"/>
      <w:szCs w:val="20"/>
      <w:lang w:eastAsia="es-MX"/>
    </w:rPr>
  </w:style>
  <w:style w:type="paragraph" w:customStyle="1" w:styleId="Frotiregular">
    <w:name w:val="Frotiregular"/>
    <w:basedOn w:val="Encabezado"/>
    <w:rsid w:val="00F37AF6"/>
    <w:pPr>
      <w:tabs>
        <w:tab w:val="clear" w:pos="4419"/>
        <w:tab w:val="clear" w:pos="8838"/>
      </w:tabs>
    </w:pPr>
    <w:rPr>
      <w:rFonts w:ascii="R Frutiger Roman" w:hAnsi="R Frutiger Roman" w:cs="R Frutiger Roman"/>
      <w:szCs w:val="20"/>
      <w:lang w:eastAsia="es-MX"/>
    </w:rPr>
  </w:style>
  <w:style w:type="paragraph" w:customStyle="1" w:styleId="Frutbold">
    <w:name w:val="Frutbold"/>
    <w:basedOn w:val="Frotiregular"/>
    <w:rsid w:val="00F37AF6"/>
    <w:rPr>
      <w:rFonts w:ascii="B Frutiger Bold" w:hAnsi="B Frutiger Bold" w:cs="B Frutiger Bold"/>
    </w:rPr>
  </w:style>
  <w:style w:type="paragraph" w:customStyle="1" w:styleId="paper">
    <w:name w:val="paper"/>
    <w:basedOn w:val="Normal"/>
    <w:rsid w:val="00F37AF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ttulo0">
    <w:name w:val="título"/>
    <w:basedOn w:val="Normal"/>
    <w:next w:val="Normal"/>
    <w:rsid w:val="00F37AF6"/>
    <w:rPr>
      <w:rFonts w:ascii="Arial" w:hAnsi="Arial" w:cs="Arial"/>
      <w:b/>
      <w:sz w:val="32"/>
      <w:szCs w:val="20"/>
      <w:lang w:eastAsia="es-MX"/>
    </w:rPr>
  </w:style>
  <w:style w:type="paragraph" w:customStyle="1" w:styleId="Textoindependienteprimerasangra21">
    <w:name w:val="Texto independiente primera sangría 21"/>
    <w:basedOn w:val="Textoindependiente21"/>
    <w:rsid w:val="00F37AF6"/>
    <w:pPr>
      <w:spacing w:after="120"/>
      <w:ind w:left="283" w:firstLine="210"/>
      <w:jc w:val="left"/>
    </w:pPr>
    <w:rPr>
      <w:rFonts w:ascii="Times New Roman" w:hAnsi="Times New Roman"/>
      <w:sz w:val="20"/>
      <w:lang w:eastAsia="es-MX"/>
    </w:rPr>
  </w:style>
  <w:style w:type="paragraph" w:customStyle="1" w:styleId="Listadevietas4">
    <w:name w:val="Lista de viñetas 4"/>
    <w:basedOn w:val="Normal"/>
    <w:rsid w:val="00F37AF6"/>
    <w:pPr>
      <w:tabs>
        <w:tab w:val="left" w:pos="643"/>
      </w:tabs>
      <w:spacing w:after="120"/>
      <w:ind w:left="643" w:hanging="360"/>
      <w:jc w:val="both"/>
    </w:pPr>
    <w:rPr>
      <w:szCs w:val="20"/>
      <w:lang w:eastAsia="es-MX"/>
    </w:rPr>
  </w:style>
  <w:style w:type="paragraph" w:styleId="TtulodeTDC">
    <w:name w:val="TOC Heading"/>
    <w:basedOn w:val="Ttulo1"/>
    <w:next w:val="Normal"/>
    <w:qFormat/>
    <w:rsid w:val="00F37AF6"/>
    <w:pPr>
      <w:keepLines/>
      <w:autoSpaceDE/>
      <w:autoSpaceDN/>
      <w:adjustRightInd/>
      <w:spacing w:before="480" w:line="276" w:lineRule="atLeast"/>
      <w:ind w:left="0" w:right="0" w:firstLine="0"/>
      <w:jc w:val="left"/>
    </w:pPr>
    <w:rPr>
      <w:rFonts w:ascii="Cambria" w:hAnsi="Cambria" w:cs="Cambria"/>
      <w:color w:val="00FFFF"/>
      <w:sz w:val="28"/>
      <w:szCs w:val="20"/>
      <w:lang w:eastAsia="es-MX"/>
    </w:rPr>
  </w:style>
  <w:style w:type="paragraph" w:customStyle="1" w:styleId="ndice81">
    <w:name w:val="Índice 81"/>
    <w:basedOn w:val="Normal"/>
    <w:next w:val="Normal"/>
    <w:rsid w:val="00F37AF6"/>
    <w:pPr>
      <w:ind w:left="1600" w:hanging="200"/>
    </w:pPr>
    <w:rPr>
      <w:rFonts w:ascii="Calibri" w:hAnsi="Calibri" w:cs="Calibri"/>
      <w:sz w:val="18"/>
      <w:szCs w:val="20"/>
      <w:lang w:eastAsia="es-MX"/>
    </w:rPr>
  </w:style>
  <w:style w:type="paragraph" w:customStyle="1" w:styleId="ndice91">
    <w:name w:val="Índice 91"/>
    <w:basedOn w:val="Normal"/>
    <w:next w:val="Normal"/>
    <w:rsid w:val="00F37AF6"/>
    <w:pPr>
      <w:ind w:left="1800" w:hanging="200"/>
    </w:pPr>
    <w:rPr>
      <w:rFonts w:ascii="Calibri" w:hAnsi="Calibri" w:cs="Calibri"/>
      <w:sz w:val="18"/>
      <w:szCs w:val="20"/>
      <w:lang w:eastAsia="es-MX"/>
    </w:rPr>
  </w:style>
  <w:style w:type="paragraph" w:styleId="Lista4">
    <w:name w:val="List 4"/>
    <w:basedOn w:val="Normal"/>
    <w:uiPriority w:val="99"/>
    <w:rsid w:val="00F37AF6"/>
    <w:pPr>
      <w:ind w:left="283" w:hanging="283"/>
    </w:pPr>
    <w:rPr>
      <w:sz w:val="20"/>
      <w:szCs w:val="20"/>
      <w:lang w:eastAsia="es-MX"/>
    </w:rPr>
  </w:style>
  <w:style w:type="paragraph" w:styleId="Lista5">
    <w:name w:val="List 5"/>
    <w:basedOn w:val="Normal"/>
    <w:uiPriority w:val="99"/>
    <w:rsid w:val="00F37AF6"/>
    <w:pPr>
      <w:ind w:left="566" w:hanging="283"/>
    </w:pPr>
    <w:rPr>
      <w:sz w:val="20"/>
      <w:szCs w:val="20"/>
      <w:lang w:eastAsia="es-MX"/>
    </w:rPr>
  </w:style>
  <w:style w:type="paragraph" w:customStyle="1" w:styleId="Listadevietas2">
    <w:name w:val="Lista de viñetas 2"/>
    <w:basedOn w:val="Normal"/>
    <w:rsid w:val="00F37AF6"/>
    <w:pPr>
      <w:ind w:left="849" w:hanging="283"/>
    </w:pPr>
    <w:rPr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F37AF6"/>
    <w:rPr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F37AF6"/>
    <w:rPr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F37AF6"/>
    <w:pPr>
      <w:tabs>
        <w:tab w:val="left" w:pos="360"/>
      </w:tabs>
      <w:ind w:left="360" w:hanging="360"/>
    </w:pPr>
    <w:rPr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F37AF6"/>
    <w:pPr>
      <w:tabs>
        <w:tab w:val="left" w:pos="926"/>
      </w:tabs>
      <w:ind w:left="926" w:hanging="360"/>
    </w:pPr>
    <w:rPr>
      <w:sz w:val="20"/>
      <w:szCs w:val="20"/>
      <w:lang w:eastAsia="es-MX"/>
    </w:rPr>
  </w:style>
  <w:style w:type="paragraph" w:customStyle="1" w:styleId="Listacontinua3">
    <w:name w:val="Lista continua 3"/>
    <w:basedOn w:val="Normal"/>
    <w:rsid w:val="00F37AF6"/>
    <w:pPr>
      <w:spacing w:after="120"/>
      <w:ind w:left="283"/>
    </w:pPr>
    <w:rPr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F37AF6"/>
    <w:pPr>
      <w:spacing w:after="120"/>
      <w:ind w:left="566"/>
    </w:pPr>
    <w:rPr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F37AF6"/>
    <w:pPr>
      <w:spacing w:after="120"/>
      <w:ind w:left="849"/>
    </w:pPr>
    <w:rPr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F37AF6"/>
    <w:pPr>
      <w:spacing w:after="120"/>
      <w:ind w:left="1415"/>
    </w:pPr>
    <w:rPr>
      <w:sz w:val="20"/>
      <w:szCs w:val="20"/>
      <w:lang w:eastAsia="es-MX"/>
    </w:rPr>
  </w:style>
  <w:style w:type="paragraph" w:customStyle="1" w:styleId="Infodocumentosadjuntos">
    <w:name w:val="Info documentos adjuntos"/>
    <w:basedOn w:val="Normal"/>
    <w:rsid w:val="00F37AF6"/>
    <w:rPr>
      <w:sz w:val="20"/>
      <w:szCs w:val="20"/>
      <w:lang w:eastAsia="es-MX"/>
    </w:rPr>
  </w:style>
  <w:style w:type="paragraph" w:customStyle="1" w:styleId="Textoindependienteprimerasangra1">
    <w:name w:val="Texto independiente primera sangría1"/>
    <w:basedOn w:val="Textonormal"/>
    <w:rsid w:val="00F37AF6"/>
    <w:pPr>
      <w:spacing w:after="120"/>
      <w:ind w:firstLine="210"/>
    </w:pPr>
    <w:rPr>
      <w:sz w:val="20"/>
      <w:lang w:val="es-ES"/>
    </w:rPr>
  </w:style>
  <w:style w:type="paragraph" w:customStyle="1" w:styleId="at15dn">
    <w:name w:val="at15dn"/>
    <w:basedOn w:val="Normal"/>
    <w:rsid w:val="00F37AF6"/>
    <w:pPr>
      <w:spacing w:before="100" w:after="100"/>
    </w:pPr>
    <w:rPr>
      <w:vanish/>
      <w:szCs w:val="20"/>
      <w:lang w:val="es-MX" w:eastAsia="es-MX"/>
    </w:rPr>
  </w:style>
  <w:style w:type="paragraph" w:customStyle="1" w:styleId="at15a">
    <w:name w:val="at15a"/>
    <w:basedOn w:val="Normal"/>
    <w:rsid w:val="00F37AF6"/>
    <w:rPr>
      <w:szCs w:val="20"/>
      <w:lang w:val="es-MX" w:eastAsia="es-MX"/>
    </w:rPr>
  </w:style>
  <w:style w:type="paragraph" w:customStyle="1" w:styleId="at15erow">
    <w:name w:val="at15e_row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15t">
    <w:name w:val="at15t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300bs">
    <w:name w:val="at300bs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baa">
    <w:name w:val="at_baa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at-promo-single">
    <w:name w:val="at-promo-single"/>
    <w:basedOn w:val="Normal"/>
    <w:rsid w:val="00F37AF6"/>
    <w:pPr>
      <w:spacing w:before="100" w:after="100" w:line="360" w:lineRule="atLeast"/>
    </w:pPr>
    <w:rPr>
      <w:szCs w:val="20"/>
      <w:lang w:val="es-MX" w:eastAsia="es-MX"/>
    </w:rPr>
  </w:style>
  <w:style w:type="paragraph" w:customStyle="1" w:styleId="addthistextshare">
    <w:name w:val="addthis_textshare"/>
    <w:basedOn w:val="Normal"/>
    <w:rsid w:val="00F37AF6"/>
    <w:pPr>
      <w:spacing w:line="560" w:lineRule="atLeast"/>
    </w:pPr>
    <w:rPr>
      <w:rFonts w:ascii="Helvetica" w:hAnsi="Helvetica" w:cs="Helvetica"/>
      <w:color w:val="FFFFFF"/>
      <w:szCs w:val="20"/>
      <w:lang w:val="es-MX" w:eastAsia="es-MX"/>
    </w:rPr>
  </w:style>
  <w:style w:type="paragraph" w:customStyle="1" w:styleId="atimgshare">
    <w:name w:val="at_img_share"/>
    <w:basedOn w:val="Normal"/>
    <w:rsid w:val="00F37AF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line="420" w:lineRule="atLeast"/>
      <w:ind w:hanging="3372"/>
    </w:pPr>
    <w:rPr>
      <w:szCs w:val="20"/>
      <w:lang w:val="es-MX" w:eastAsia="es-MX"/>
    </w:rPr>
  </w:style>
  <w:style w:type="paragraph" w:customStyle="1" w:styleId="atm">
    <w:name w:val="atm"/>
    <w:basedOn w:val="Normal"/>
    <w:rsid w:val="00F37AF6"/>
    <w:pPr>
      <w:spacing w:line="240" w:lineRule="atLeast"/>
    </w:pPr>
    <w:rPr>
      <w:rFonts w:ascii="Arial" w:hAnsi="Arial" w:cs="Arial"/>
      <w:color w:val="808080"/>
      <w:szCs w:val="20"/>
      <w:lang w:val="es-MX" w:eastAsia="es-MX"/>
    </w:rPr>
  </w:style>
  <w:style w:type="paragraph" w:customStyle="1" w:styleId="atm-i">
    <w:name w:val="atm-i"/>
    <w:basedOn w:val="Normal"/>
    <w:rsid w:val="00F37AF6"/>
    <w:pPr>
      <w:pBdr>
        <w:top w:val="single" w:sz="6" w:space="4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</w:pPr>
    <w:rPr>
      <w:szCs w:val="20"/>
      <w:lang w:val="es-MX" w:eastAsia="es-MX"/>
    </w:rPr>
  </w:style>
  <w:style w:type="paragraph" w:customStyle="1" w:styleId="atm-f">
    <w:name w:val="atm-f"/>
    <w:basedOn w:val="Normal"/>
    <w:rsid w:val="00F37AF6"/>
    <w:pPr>
      <w:spacing w:before="100" w:after="100"/>
    </w:pPr>
    <w:rPr>
      <w:sz w:val="18"/>
      <w:szCs w:val="20"/>
      <w:lang w:val="es-MX" w:eastAsia="es-MX"/>
    </w:rPr>
  </w:style>
  <w:style w:type="paragraph" w:customStyle="1" w:styleId="skip">
    <w:name w:val="skip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login">
    <w:name w:val="login"/>
    <w:basedOn w:val="Normal"/>
    <w:rsid w:val="00F37AF6"/>
    <w:pPr>
      <w:spacing w:before="100" w:after="100"/>
    </w:pPr>
    <w:rPr>
      <w:sz w:val="19"/>
      <w:szCs w:val="20"/>
      <w:lang w:val="es-MX" w:eastAsia="es-MX"/>
    </w:rPr>
  </w:style>
  <w:style w:type="paragraph" w:customStyle="1" w:styleId="accesos">
    <w:name w:val="accesos"/>
    <w:basedOn w:val="Normal"/>
    <w:rsid w:val="00F37AF6"/>
    <w:pPr>
      <w:spacing w:before="72" w:after="100"/>
      <w:jc w:val="right"/>
    </w:pPr>
    <w:rPr>
      <w:szCs w:val="20"/>
      <w:lang w:val="es-MX" w:eastAsia="es-MX"/>
    </w:rPr>
  </w:style>
  <w:style w:type="paragraph" w:customStyle="1" w:styleId="listamenu">
    <w:name w:val="lista_menu"/>
    <w:basedOn w:val="Normal"/>
    <w:rsid w:val="00F37AF6"/>
    <w:rPr>
      <w:szCs w:val="20"/>
      <w:lang w:val="es-MX" w:eastAsia="es-MX"/>
    </w:rPr>
  </w:style>
  <w:style w:type="paragraph" w:customStyle="1" w:styleId="menuboton">
    <w:name w:val="menu_boton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primeraletraliga">
    <w:name w:val="primera_letra_liga"/>
    <w:basedOn w:val="Normal"/>
    <w:rsid w:val="00F37AF6"/>
    <w:pPr>
      <w:spacing w:before="100" w:after="100"/>
    </w:pPr>
    <w:rPr>
      <w:b/>
      <w:sz w:val="29"/>
      <w:szCs w:val="20"/>
      <w:lang w:val="es-MX" w:eastAsia="es-MX"/>
    </w:rPr>
  </w:style>
  <w:style w:type="paragraph" w:customStyle="1" w:styleId="restoliga">
    <w:name w:val="resto_liga"/>
    <w:basedOn w:val="Normal"/>
    <w:rsid w:val="00F37AF6"/>
    <w:pPr>
      <w:spacing w:before="100" w:after="100"/>
    </w:pPr>
    <w:rPr>
      <w:b/>
      <w:sz w:val="22"/>
      <w:szCs w:val="20"/>
      <w:lang w:val="es-MX" w:eastAsia="es-MX"/>
    </w:rPr>
  </w:style>
  <w:style w:type="paragraph" w:customStyle="1" w:styleId="ajuste1">
    <w:name w:val="ajuste1"/>
    <w:basedOn w:val="Normal"/>
    <w:rsid w:val="00F37AF6"/>
    <w:pPr>
      <w:spacing w:after="100"/>
    </w:pPr>
    <w:rPr>
      <w:szCs w:val="20"/>
      <w:lang w:val="es-MX" w:eastAsia="es-MX"/>
    </w:rPr>
  </w:style>
  <w:style w:type="paragraph" w:customStyle="1" w:styleId="menubotondvsf">
    <w:name w:val="menu_boton_dvsf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esp8">
    <w:name w:val="esp8"/>
    <w:basedOn w:val="Normal"/>
    <w:rsid w:val="00F37AF6"/>
    <w:pPr>
      <w:spacing w:before="100" w:after="100"/>
      <w:ind w:left="2040"/>
    </w:pPr>
    <w:rPr>
      <w:szCs w:val="20"/>
      <w:lang w:val="es-MX" w:eastAsia="es-MX"/>
    </w:rPr>
  </w:style>
  <w:style w:type="paragraph" w:customStyle="1" w:styleId="menu5ing">
    <w:name w:val="menu5ing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links">
    <w:name w:val="links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submenu">
    <w:name w:val="sub_menu"/>
    <w:basedOn w:val="Normal"/>
    <w:rsid w:val="00F37AF6"/>
    <w:pPr>
      <w:pBdr>
        <w:bottom w:val="single" w:sz="18" w:space="4" w:color="FFFF00"/>
      </w:pBdr>
      <w:spacing w:before="100" w:after="100"/>
    </w:pPr>
    <w:rPr>
      <w:sz w:val="17"/>
      <w:szCs w:val="20"/>
      <w:lang w:val="es-MX" w:eastAsia="es-MX"/>
    </w:rPr>
  </w:style>
  <w:style w:type="paragraph" w:customStyle="1" w:styleId="elemento">
    <w:name w:val="elemento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tcentrado">
    <w:name w:val="tcentrado"/>
    <w:basedOn w:val="Normal"/>
    <w:rsid w:val="00F37AF6"/>
    <w:pPr>
      <w:spacing w:before="100" w:after="100"/>
      <w:jc w:val="center"/>
    </w:pPr>
    <w:rPr>
      <w:szCs w:val="20"/>
      <w:lang w:val="es-MX" w:eastAsia="es-MX"/>
    </w:rPr>
  </w:style>
  <w:style w:type="paragraph" w:customStyle="1" w:styleId="tderecha">
    <w:name w:val="tderecha"/>
    <w:basedOn w:val="Normal"/>
    <w:rsid w:val="00F37AF6"/>
    <w:pPr>
      <w:spacing w:before="100" w:after="100"/>
      <w:jc w:val="right"/>
    </w:pPr>
    <w:rPr>
      <w:szCs w:val="20"/>
      <w:lang w:val="es-MX" w:eastAsia="es-MX"/>
    </w:rPr>
  </w:style>
  <w:style w:type="paragraph" w:customStyle="1" w:styleId="tizquierda">
    <w:name w:val="tizquierda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subtitulo">
    <w:name w:val="subtitulo"/>
    <w:basedOn w:val="Normal"/>
    <w:rsid w:val="00F37AF6"/>
    <w:pPr>
      <w:spacing w:before="100" w:after="100"/>
    </w:pPr>
    <w:rPr>
      <w:b/>
      <w:color w:val="808080"/>
      <w:sz w:val="17"/>
      <w:szCs w:val="20"/>
      <w:lang w:val="es-MX" w:eastAsia="es-MX"/>
    </w:rPr>
  </w:style>
  <w:style w:type="paragraph" w:customStyle="1" w:styleId="mas">
    <w:name w:val="mas"/>
    <w:basedOn w:val="Normal"/>
    <w:rsid w:val="00F37AF6"/>
    <w:pPr>
      <w:spacing w:before="100" w:after="100"/>
      <w:jc w:val="right"/>
    </w:pPr>
    <w:rPr>
      <w:b/>
      <w:sz w:val="14"/>
      <w:szCs w:val="20"/>
      <w:lang w:val="es-MX" w:eastAsia="es-MX"/>
    </w:rPr>
  </w:style>
  <w:style w:type="paragraph" w:customStyle="1" w:styleId="verde">
    <w:name w:val="verde"/>
    <w:basedOn w:val="Normal"/>
    <w:rsid w:val="00F37AF6"/>
    <w:pPr>
      <w:spacing w:before="100" w:after="100"/>
    </w:pPr>
    <w:rPr>
      <w:color w:val="FFFF00"/>
      <w:szCs w:val="20"/>
      <w:lang w:val="es-MX" w:eastAsia="es-MX"/>
    </w:rPr>
  </w:style>
  <w:style w:type="paragraph" w:customStyle="1" w:styleId="azul">
    <w:name w:val="azul"/>
    <w:basedOn w:val="Normal"/>
    <w:rsid w:val="00F37AF6"/>
    <w:pPr>
      <w:spacing w:before="100" w:after="100"/>
    </w:pPr>
    <w:rPr>
      <w:color w:val="00FFFF"/>
      <w:szCs w:val="20"/>
      <w:lang w:val="es-MX" w:eastAsia="es-MX"/>
    </w:rPr>
  </w:style>
  <w:style w:type="paragraph" w:customStyle="1" w:styleId="rojo">
    <w:name w:val="rojo"/>
    <w:basedOn w:val="Normal"/>
    <w:rsid w:val="00F37AF6"/>
    <w:pPr>
      <w:spacing w:before="100" w:after="100"/>
    </w:pPr>
    <w:rPr>
      <w:color w:val="FF0000"/>
      <w:szCs w:val="20"/>
      <w:lang w:val="es-MX" w:eastAsia="es-MX"/>
    </w:rPr>
  </w:style>
  <w:style w:type="paragraph" w:customStyle="1" w:styleId="cian">
    <w:name w:val="cian"/>
    <w:basedOn w:val="Normal"/>
    <w:rsid w:val="00F37AF6"/>
    <w:pPr>
      <w:spacing w:before="100" w:after="100"/>
    </w:pPr>
    <w:rPr>
      <w:color w:val="00FFFF"/>
      <w:szCs w:val="20"/>
      <w:lang w:val="es-MX" w:eastAsia="es-MX"/>
    </w:rPr>
  </w:style>
  <w:style w:type="paragraph" w:customStyle="1" w:styleId="rosa">
    <w:name w:val="rosa"/>
    <w:basedOn w:val="Normal"/>
    <w:rsid w:val="00F37AF6"/>
    <w:pPr>
      <w:spacing w:before="100" w:after="100"/>
    </w:pPr>
    <w:rPr>
      <w:color w:val="FF00FF"/>
      <w:szCs w:val="20"/>
      <w:lang w:val="es-MX" w:eastAsia="es-MX"/>
    </w:rPr>
  </w:style>
  <w:style w:type="paragraph" w:customStyle="1" w:styleId="marron">
    <w:name w:val="marron"/>
    <w:basedOn w:val="Normal"/>
    <w:rsid w:val="00F37AF6"/>
    <w:pPr>
      <w:spacing w:before="100" w:after="100"/>
    </w:pPr>
    <w:rPr>
      <w:color w:val="800000"/>
      <w:szCs w:val="20"/>
      <w:lang w:val="es-MX" w:eastAsia="es-MX"/>
    </w:rPr>
  </w:style>
  <w:style w:type="paragraph" w:customStyle="1" w:styleId="cafe">
    <w:name w:val="cafe"/>
    <w:basedOn w:val="Normal"/>
    <w:rsid w:val="00F37AF6"/>
    <w:pPr>
      <w:spacing w:before="100" w:after="100"/>
    </w:pPr>
    <w:rPr>
      <w:color w:val="FFFF00"/>
      <w:szCs w:val="20"/>
      <w:lang w:val="es-MX" w:eastAsia="es-MX"/>
    </w:rPr>
  </w:style>
  <w:style w:type="paragraph" w:customStyle="1" w:styleId="gris">
    <w:name w:val="gris"/>
    <w:basedOn w:val="Normal"/>
    <w:rsid w:val="00F37AF6"/>
    <w:pPr>
      <w:spacing w:before="100" w:after="100"/>
    </w:pPr>
    <w:rPr>
      <w:color w:val="C0C0C0"/>
      <w:szCs w:val="20"/>
      <w:lang w:val="es-MX" w:eastAsia="es-MX"/>
    </w:rPr>
  </w:style>
  <w:style w:type="paragraph" w:customStyle="1" w:styleId="registromedio">
    <w:name w:val="registro_medio"/>
    <w:basedOn w:val="Normal"/>
    <w:rsid w:val="00F37AF6"/>
    <w:pPr>
      <w:spacing w:before="100" w:after="100"/>
    </w:pPr>
    <w:rPr>
      <w:sz w:val="26"/>
      <w:szCs w:val="20"/>
      <w:lang w:val="es-MX" w:eastAsia="es-MX"/>
    </w:rPr>
  </w:style>
  <w:style w:type="paragraph" w:customStyle="1" w:styleId="registromayor">
    <w:name w:val="registro_mayor"/>
    <w:basedOn w:val="Normal"/>
    <w:rsid w:val="00F37AF6"/>
    <w:pPr>
      <w:spacing w:before="100" w:after="100"/>
    </w:pPr>
    <w:rPr>
      <w:sz w:val="31"/>
      <w:szCs w:val="20"/>
      <w:lang w:val="es-MX" w:eastAsia="es-MX"/>
    </w:rPr>
  </w:style>
  <w:style w:type="paragraph" w:customStyle="1" w:styleId="titulopaginainterna">
    <w:name w:val="titulo_pagina_interna"/>
    <w:basedOn w:val="Normal"/>
    <w:rsid w:val="00F37AF6"/>
    <w:pPr>
      <w:spacing w:before="100" w:after="120" w:line="240" w:lineRule="atLeast"/>
    </w:pPr>
    <w:rPr>
      <w:rFonts w:ascii="Arial" w:hAnsi="Arial" w:cs="Arial"/>
      <w:caps/>
      <w:color w:val="00FF00"/>
      <w:sz w:val="22"/>
      <w:szCs w:val="20"/>
      <w:lang w:val="es-MX" w:eastAsia="es-MX"/>
    </w:rPr>
  </w:style>
  <w:style w:type="paragraph" w:customStyle="1" w:styleId="titulopaginainterna2">
    <w:name w:val="titulo_pagina_interna2"/>
    <w:basedOn w:val="Normal"/>
    <w:rsid w:val="00F37AF6"/>
    <w:pPr>
      <w:spacing w:before="100" w:after="100" w:line="240" w:lineRule="atLeast"/>
    </w:pPr>
    <w:rPr>
      <w:rFonts w:ascii="Arial" w:hAnsi="Arial" w:cs="Arial"/>
      <w:caps/>
      <w:color w:val="00FF00"/>
      <w:sz w:val="29"/>
      <w:szCs w:val="20"/>
      <w:lang w:val="es-MX" w:eastAsia="es-MX"/>
    </w:rPr>
  </w:style>
  <w:style w:type="paragraph" w:customStyle="1" w:styleId="titulonotainterna">
    <w:name w:val="titulo_nota_interna"/>
    <w:basedOn w:val="Normal"/>
    <w:rsid w:val="00F37AF6"/>
    <w:pPr>
      <w:spacing w:before="100" w:after="96" w:line="240" w:lineRule="atLeast"/>
    </w:pPr>
    <w:rPr>
      <w:rFonts w:ascii="Arial" w:hAnsi="Arial" w:cs="Arial"/>
      <w:b/>
      <w:caps/>
      <w:color w:val="C0C0C0"/>
      <w:szCs w:val="20"/>
      <w:lang w:val="es-MX" w:eastAsia="es-MX"/>
    </w:rPr>
  </w:style>
  <w:style w:type="paragraph" w:customStyle="1" w:styleId="titulopaginainterna3">
    <w:name w:val="titulo_pagina_interna3"/>
    <w:basedOn w:val="Normal"/>
    <w:rsid w:val="00F37AF6"/>
    <w:pPr>
      <w:spacing w:before="120" w:after="72" w:line="240" w:lineRule="atLeast"/>
      <w:ind w:left="240"/>
    </w:pPr>
    <w:rPr>
      <w:rFonts w:ascii="Arial" w:hAnsi="Arial" w:cs="Arial"/>
      <w:b/>
      <w:caps/>
      <w:color w:val="FF0000"/>
      <w:sz w:val="38"/>
      <w:szCs w:val="20"/>
      <w:lang w:val="es-MX" w:eastAsia="es-MX"/>
    </w:rPr>
  </w:style>
  <w:style w:type="paragraph" w:customStyle="1" w:styleId="sinopsispaginainterna">
    <w:name w:val="sinopsis_pagina_interna"/>
    <w:basedOn w:val="Normal"/>
    <w:rsid w:val="00F37AF6"/>
    <w:pPr>
      <w:spacing w:before="100" w:after="100" w:line="264" w:lineRule="atLeast"/>
      <w:ind w:firstLine="240"/>
    </w:pPr>
    <w:rPr>
      <w:rFonts w:ascii="Arial" w:hAnsi="Arial" w:cs="Arial"/>
      <w:color w:val="00FF00"/>
      <w:sz w:val="26"/>
      <w:szCs w:val="20"/>
      <w:lang w:val="es-MX" w:eastAsia="es-MX"/>
    </w:rPr>
  </w:style>
  <w:style w:type="paragraph" w:customStyle="1" w:styleId="rutapaginainterna">
    <w:name w:val="ruta_pagina_interna"/>
    <w:basedOn w:val="Normal"/>
    <w:rsid w:val="00F37AF6"/>
    <w:pPr>
      <w:spacing w:before="100" w:after="100"/>
    </w:pPr>
    <w:rPr>
      <w:rFonts w:ascii="Arial" w:hAnsi="Arial" w:cs="Arial"/>
      <w:caps/>
      <w:color w:val="FF0000"/>
      <w:sz w:val="17"/>
      <w:szCs w:val="20"/>
      <w:lang w:val="es-MX" w:eastAsia="es-MX"/>
    </w:rPr>
  </w:style>
  <w:style w:type="paragraph" w:customStyle="1" w:styleId="titulolistado">
    <w:name w:val="titulo_listado"/>
    <w:basedOn w:val="Normal"/>
    <w:rsid w:val="00F37AF6"/>
    <w:pPr>
      <w:spacing w:before="100" w:after="120" w:line="264" w:lineRule="atLeast"/>
    </w:pPr>
    <w:rPr>
      <w:color w:val="FF0000"/>
      <w:sz w:val="26"/>
      <w:szCs w:val="20"/>
      <w:lang w:val="es-MX" w:eastAsia="es-MX"/>
    </w:rPr>
  </w:style>
  <w:style w:type="paragraph" w:customStyle="1" w:styleId="fechalistado">
    <w:name w:val="fecha_listado"/>
    <w:basedOn w:val="Normal"/>
    <w:rsid w:val="00F37AF6"/>
    <w:pPr>
      <w:spacing w:before="100" w:after="120"/>
    </w:pPr>
    <w:rPr>
      <w:b/>
      <w:color w:val="808000"/>
      <w:sz w:val="17"/>
      <w:szCs w:val="20"/>
      <w:lang w:val="es-MX" w:eastAsia="es-MX"/>
    </w:rPr>
  </w:style>
  <w:style w:type="paragraph" w:customStyle="1" w:styleId="sinopsislistado">
    <w:name w:val="sinopsis_listado"/>
    <w:basedOn w:val="Normal"/>
    <w:rsid w:val="00F37AF6"/>
    <w:pPr>
      <w:spacing w:before="100" w:after="100"/>
    </w:pPr>
    <w:rPr>
      <w:sz w:val="19"/>
      <w:szCs w:val="20"/>
      <w:lang w:val="es-MX" w:eastAsia="es-MX"/>
    </w:rPr>
  </w:style>
  <w:style w:type="paragraph" w:customStyle="1" w:styleId="vermaslistado">
    <w:name w:val="ver_mas_listado"/>
    <w:basedOn w:val="Normal"/>
    <w:rsid w:val="00F37AF6"/>
    <w:pPr>
      <w:spacing w:before="120" w:after="100"/>
      <w:jc w:val="right"/>
    </w:pPr>
    <w:rPr>
      <w:color w:val="FF0000"/>
      <w:sz w:val="17"/>
      <w:szCs w:val="20"/>
      <w:lang w:val="es-MX" w:eastAsia="es-MX"/>
    </w:rPr>
  </w:style>
  <w:style w:type="paragraph" w:customStyle="1" w:styleId="tituloregistro">
    <w:name w:val="titulo_registro"/>
    <w:basedOn w:val="Normal"/>
    <w:rsid w:val="00F37AF6"/>
    <w:pPr>
      <w:spacing w:before="120" w:after="120" w:line="264" w:lineRule="atLeast"/>
    </w:pPr>
    <w:rPr>
      <w:color w:val="FF0000"/>
      <w:sz w:val="31"/>
      <w:szCs w:val="20"/>
      <w:lang w:val="es-MX" w:eastAsia="es-MX"/>
    </w:rPr>
  </w:style>
  <w:style w:type="paragraph" w:customStyle="1" w:styleId="textoregistro">
    <w:name w:val="texto_registro"/>
    <w:basedOn w:val="Normal"/>
    <w:rsid w:val="00F37AF6"/>
    <w:pPr>
      <w:spacing w:before="100" w:after="100"/>
    </w:pPr>
    <w:rPr>
      <w:color w:val="808000"/>
      <w:sz w:val="22"/>
      <w:szCs w:val="20"/>
      <w:lang w:val="es-MX" w:eastAsia="es-MX"/>
    </w:rPr>
  </w:style>
  <w:style w:type="paragraph" w:customStyle="1" w:styleId="autorregistro">
    <w:name w:val="autor_registro"/>
    <w:basedOn w:val="Normal"/>
    <w:rsid w:val="00F37AF6"/>
    <w:pPr>
      <w:spacing w:before="100" w:after="100"/>
      <w:jc w:val="right"/>
    </w:pPr>
    <w:rPr>
      <w:color w:val="FFFF00"/>
      <w:sz w:val="14"/>
      <w:szCs w:val="20"/>
      <w:lang w:val="es-MX" w:eastAsia="es-MX"/>
    </w:rPr>
  </w:style>
  <w:style w:type="paragraph" w:customStyle="1" w:styleId="prensasube2">
    <w:name w:val="prensa_sube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notaprensamas">
    <w:name w:val="nota_prensa_mas"/>
    <w:basedOn w:val="Normal"/>
    <w:rsid w:val="00F37AF6"/>
    <w:pPr>
      <w:spacing w:before="100" w:after="100"/>
      <w:jc w:val="right"/>
    </w:pPr>
    <w:rPr>
      <w:color w:val="800000"/>
      <w:sz w:val="22"/>
      <w:szCs w:val="20"/>
      <w:lang w:val="es-MX" w:eastAsia="es-MX"/>
    </w:rPr>
  </w:style>
  <w:style w:type="paragraph" w:customStyle="1" w:styleId="notasdeprensamenos">
    <w:name w:val="notas_de_prensa_menos"/>
    <w:basedOn w:val="Normal"/>
    <w:rsid w:val="00F37AF6"/>
    <w:pPr>
      <w:spacing w:before="100" w:after="100"/>
      <w:jc w:val="right"/>
    </w:pPr>
    <w:rPr>
      <w:color w:val="800000"/>
      <w:sz w:val="22"/>
      <w:szCs w:val="20"/>
      <w:lang w:val="es-MX" w:eastAsia="es-MX"/>
    </w:rPr>
  </w:style>
  <w:style w:type="paragraph" w:customStyle="1" w:styleId="e1">
    <w:name w:val="e1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2">
    <w:name w:val="e2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3">
    <w:name w:val="e3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4">
    <w:name w:val="e4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5">
    <w:name w:val="e5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6">
    <w:name w:val="e6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7">
    <w:name w:val="e7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8">
    <w:name w:val="e8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9">
    <w:name w:val="e9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e10">
    <w:name w:val="e10"/>
    <w:basedOn w:val="Normal"/>
    <w:rsid w:val="00F37AF6"/>
    <w:pPr>
      <w:spacing w:before="100" w:after="100"/>
      <w:ind w:right="120"/>
    </w:pPr>
    <w:rPr>
      <w:szCs w:val="20"/>
      <w:lang w:val="es-MX" w:eastAsia="es-MX"/>
    </w:rPr>
  </w:style>
  <w:style w:type="paragraph" w:customStyle="1" w:styleId="paginacioninfo">
    <w:name w:val="paginacion_info"/>
    <w:basedOn w:val="Normal"/>
    <w:rsid w:val="00F37AF6"/>
    <w:pPr>
      <w:spacing w:before="100" w:after="240"/>
      <w:jc w:val="center"/>
    </w:pPr>
    <w:rPr>
      <w:sz w:val="19"/>
      <w:szCs w:val="20"/>
      <w:lang w:val="es-MX" w:eastAsia="es-MX"/>
    </w:rPr>
  </w:style>
  <w:style w:type="paragraph" w:customStyle="1" w:styleId="paginate">
    <w:name w:val="paginate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olumnadivisor">
    <w:name w:val="columna_divisor"/>
    <w:basedOn w:val="Normal"/>
    <w:rsid w:val="00F37AF6"/>
    <w:pPr>
      <w:shd w:val="clear" w:color="auto" w:fill="FFFFFF"/>
      <w:spacing w:before="100" w:after="100"/>
      <w:ind w:left="120" w:right="96"/>
    </w:pPr>
    <w:rPr>
      <w:szCs w:val="20"/>
      <w:lang w:val="es-MX" w:eastAsia="es-MX"/>
    </w:rPr>
  </w:style>
  <w:style w:type="paragraph" w:customStyle="1" w:styleId="renglondivisor">
    <w:name w:val="renglon_divisor"/>
    <w:basedOn w:val="Normal"/>
    <w:rsid w:val="00F37AF6"/>
    <w:pPr>
      <w:shd w:val="clear" w:color="auto" w:fill="FFFFFF"/>
      <w:spacing w:before="96" w:after="120"/>
    </w:pPr>
    <w:rPr>
      <w:szCs w:val="20"/>
      <w:lang w:val="es-MX" w:eastAsia="es-MX"/>
    </w:rPr>
  </w:style>
  <w:style w:type="paragraph" w:customStyle="1" w:styleId="cuadro">
    <w:name w:val="cuadro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divisor">
    <w:name w:val="cuadro_divisor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divisor2">
    <w:name w:val="cuadro_divisor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fondoblanco">
    <w:name w:val="fondo_blanco"/>
    <w:basedOn w:val="Normal"/>
    <w:rsid w:val="00F37AF6"/>
    <w:pPr>
      <w:shd w:val="clear" w:color="auto" w:fill="FFFFFF"/>
      <w:spacing w:before="100" w:after="100"/>
    </w:pPr>
    <w:rPr>
      <w:szCs w:val="20"/>
      <w:lang w:val="es-MX" w:eastAsia="es-MX"/>
    </w:rPr>
  </w:style>
  <w:style w:type="paragraph" w:customStyle="1" w:styleId="fondogris">
    <w:name w:val="fondo_gris"/>
    <w:basedOn w:val="Normal"/>
    <w:rsid w:val="00F37AF6"/>
    <w:pPr>
      <w:shd w:val="clear" w:color="auto" w:fill="FFFFFF"/>
      <w:spacing w:before="100" w:after="100"/>
    </w:pPr>
    <w:rPr>
      <w:szCs w:val="20"/>
      <w:lang w:val="es-MX" w:eastAsia="es-MX"/>
    </w:rPr>
  </w:style>
  <w:style w:type="paragraph" w:customStyle="1" w:styleId="fondogris2">
    <w:name w:val="fondo_gris2"/>
    <w:basedOn w:val="Normal"/>
    <w:rsid w:val="00F37AF6"/>
    <w:pPr>
      <w:shd w:val="clear" w:color="auto" w:fill="C0C0C0"/>
      <w:spacing w:before="100" w:after="100"/>
    </w:pPr>
    <w:rPr>
      <w:szCs w:val="20"/>
      <w:lang w:val="es-MX" w:eastAsia="es-MX"/>
    </w:rPr>
  </w:style>
  <w:style w:type="paragraph" w:customStyle="1" w:styleId="bordes1p">
    <w:name w:val="bordes_1p"/>
    <w:basedOn w:val="Normal"/>
    <w:rsid w:val="00F37AF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after="100"/>
    </w:pPr>
    <w:rPr>
      <w:szCs w:val="20"/>
      <w:lang w:val="es-MX" w:eastAsia="es-MX"/>
    </w:rPr>
  </w:style>
  <w:style w:type="paragraph" w:customStyle="1" w:styleId="bordes1projo">
    <w:name w:val="bordes_1p_rojo"/>
    <w:basedOn w:val="Normal"/>
    <w:rsid w:val="00F37AF6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pacing w:before="100" w:after="100"/>
    </w:pPr>
    <w:rPr>
      <w:szCs w:val="20"/>
      <w:lang w:val="es-MX" w:eastAsia="es-MX"/>
    </w:rPr>
  </w:style>
  <w:style w:type="paragraph" w:customStyle="1" w:styleId="cuadrotipo1">
    <w:name w:val="cuadro_tipo_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cuadro100">
    <w:name w:val="cuadro_10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mf1">
    <w:name w:val="mf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mf2">
    <w:name w:val="mf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imp">
    <w:name w:val="imp"/>
    <w:basedOn w:val="Normal"/>
    <w:rsid w:val="00F37AF6"/>
    <w:pPr>
      <w:spacing w:before="240" w:after="240"/>
      <w:ind w:left="240"/>
    </w:pPr>
    <w:rPr>
      <w:szCs w:val="20"/>
      <w:lang w:val="es-MX" w:eastAsia="es-MX"/>
    </w:rPr>
  </w:style>
  <w:style w:type="paragraph" w:customStyle="1" w:styleId="wp5">
    <w:name w:val="w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">
    <w:name w:val="w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">
    <w:name w:val="w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">
    <w:name w:val="w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">
    <w:name w:val="w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5">
    <w:name w:val="w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6">
    <w:name w:val="w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7">
    <w:name w:val="w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8">
    <w:name w:val="w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9">
    <w:name w:val="w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0">
    <w:name w:val="w1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0p5">
    <w:name w:val="w10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1">
    <w:name w:val="w1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2">
    <w:name w:val="w1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3">
    <w:name w:val="w1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3p5">
    <w:name w:val="w13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4">
    <w:name w:val="w1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4p5">
    <w:name w:val="w14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5">
    <w:name w:val="w1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6">
    <w:name w:val="w1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7">
    <w:name w:val="w1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8">
    <w:name w:val="w1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8p5">
    <w:name w:val="w18p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19">
    <w:name w:val="w1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0">
    <w:name w:val="w2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1">
    <w:name w:val="w2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2">
    <w:name w:val="w2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3">
    <w:name w:val="w2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4">
    <w:name w:val="w2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5">
    <w:name w:val="w2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6">
    <w:name w:val="w2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7">
    <w:name w:val="w2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8">
    <w:name w:val="w28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29">
    <w:name w:val="w29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0">
    <w:name w:val="w3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3">
    <w:name w:val="w3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4">
    <w:name w:val="w3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5">
    <w:name w:val="w3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36">
    <w:name w:val="w3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0">
    <w:name w:val="w40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1">
    <w:name w:val="w41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2">
    <w:name w:val="w42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3">
    <w:name w:val="w43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4">
    <w:name w:val="w44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5">
    <w:name w:val="w45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6">
    <w:name w:val="w46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7">
    <w:name w:val="w47"/>
    <w:basedOn w:val="Normal"/>
    <w:rsid w:val="00F37AF6"/>
    <w:pPr>
      <w:spacing w:before="100" w:after="100"/>
    </w:pPr>
    <w:rPr>
      <w:szCs w:val="20"/>
      <w:lang w:val="es-MX" w:eastAsia="es-MX"/>
    </w:rPr>
  </w:style>
  <w:style w:type="paragraph" w:customStyle="1" w:styleId="w48">
    <w:name w:val="w48"/>
    <w:basedOn w:val="Normal"/>
    <w:next w:val="Normal"/>
    <w:rsid w:val="00F37AF6"/>
    <w:pPr>
      <w:spacing w:before="100" w:after="100"/>
    </w:pPr>
    <w:rPr>
      <w:szCs w:val="20"/>
      <w:lang w:val="es-MX" w:eastAsia="es-MX"/>
    </w:rPr>
  </w:style>
  <w:style w:type="character" w:styleId="Refdenotaalfinal">
    <w:name w:val="endnote reference"/>
    <w:rsid w:val="00F37AF6"/>
    <w:rPr>
      <w:vertAlign w:val="superscript"/>
    </w:rPr>
  </w:style>
  <w:style w:type="paragraph" w:customStyle="1" w:styleId="textoCarCar0">
    <w:name w:val="texto Car Car"/>
    <w:basedOn w:val="Normal"/>
    <w:rsid w:val="00F37AF6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paragraph" w:customStyle="1" w:styleId="Textocomentario1">
    <w:name w:val="Texto comentario1"/>
    <w:basedOn w:val="Normal"/>
    <w:rsid w:val="00F37AF6"/>
    <w:rPr>
      <w:sz w:val="20"/>
      <w:szCs w:val="20"/>
      <w:lang w:val="es-MX" w:eastAsia="es-MX"/>
    </w:rPr>
  </w:style>
  <w:style w:type="paragraph" w:customStyle="1" w:styleId="Contenidodelatabla">
    <w:name w:val="Contenido de la tabla"/>
    <w:basedOn w:val="Normal"/>
    <w:rsid w:val="00F37AF6"/>
    <w:pPr>
      <w:suppressLineNumbers/>
    </w:pPr>
    <w:rPr>
      <w:szCs w:val="20"/>
      <w:lang w:val="es-MX" w:eastAsia="es-MX"/>
    </w:rPr>
  </w:style>
  <w:style w:type="paragraph" w:customStyle="1" w:styleId="CM17">
    <w:name w:val="CM17"/>
    <w:basedOn w:val="Default"/>
    <w:next w:val="Default"/>
    <w:uiPriority w:val="99"/>
    <w:rsid w:val="00F37AF6"/>
    <w:pPr>
      <w:widowControl w:val="0"/>
    </w:pPr>
    <w:rPr>
      <w:color w:val="auto"/>
      <w:lang w:val="es-MX" w:eastAsia="es-MX"/>
    </w:rPr>
  </w:style>
  <w:style w:type="paragraph" w:customStyle="1" w:styleId="Textoindependiente212">
    <w:name w:val="Texto independiente 212"/>
    <w:basedOn w:val="Normal"/>
    <w:rsid w:val="00F37AF6"/>
    <w:pPr>
      <w:suppressAutoHyphens/>
      <w:jc w:val="both"/>
    </w:pPr>
    <w:rPr>
      <w:rFonts w:ascii="Arial" w:hAnsi="Arial" w:cs="Arial"/>
      <w:b/>
      <w:bCs/>
      <w:lang w:eastAsia="ar-SA"/>
    </w:rPr>
  </w:style>
  <w:style w:type="character" w:customStyle="1" w:styleId="Heading1Char">
    <w:name w:val="Heading 1 Char"/>
    <w:rsid w:val="00F37AF6"/>
    <w:rPr>
      <w:rFonts w:ascii="Cambria" w:hAnsi="Cambria" w:cs="Times New Roman"/>
      <w:b/>
      <w:bCs/>
      <w:kern w:val="32"/>
      <w:sz w:val="32"/>
      <w:szCs w:val="32"/>
      <w:lang w:val="es-ES" w:eastAsia="ar-SA" w:bidi="ar-SA"/>
    </w:rPr>
  </w:style>
  <w:style w:type="paragraph" w:customStyle="1" w:styleId="CM11">
    <w:name w:val="CM11"/>
    <w:basedOn w:val="Normal"/>
    <w:next w:val="Normal"/>
    <w:uiPriority w:val="99"/>
    <w:rsid w:val="00F37AF6"/>
    <w:pPr>
      <w:widowControl w:val="0"/>
      <w:autoSpaceDE w:val="0"/>
      <w:autoSpaceDN w:val="0"/>
      <w:adjustRightInd w:val="0"/>
      <w:spacing w:after="115"/>
    </w:pPr>
    <w:rPr>
      <w:rFonts w:ascii="Book Antiqua" w:hAnsi="Book Antiqua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37AF6"/>
    <w:pPr>
      <w:spacing w:after="200" w:line="276" w:lineRule="auto"/>
      <w:ind w:firstLine="360"/>
    </w:pPr>
    <w:rPr>
      <w:rFonts w:ascii="Calibri" w:hAnsi="Calibri"/>
      <w:sz w:val="22"/>
      <w:szCs w:val="22"/>
      <w:lang w:val="es-MX" w:eastAsia="es-MX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rsid w:val="00F37AF6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uiPriority w:val="99"/>
    <w:rsid w:val="00F37AF6"/>
    <w:rPr>
      <w:rFonts w:ascii="Calibri" w:hAnsi="Calibri"/>
      <w:sz w:val="22"/>
      <w:szCs w:val="22"/>
      <w:lang w:val="es-ES" w:eastAsia="es-ES"/>
    </w:rPr>
  </w:style>
  <w:style w:type="paragraph" w:customStyle="1" w:styleId="ecxmsonormal">
    <w:name w:val="ecxmsonormal"/>
    <w:basedOn w:val="Normal"/>
    <w:rsid w:val="00F37AF6"/>
    <w:pPr>
      <w:spacing w:after="324"/>
    </w:pPr>
    <w:rPr>
      <w:szCs w:val="20"/>
      <w:lang w:val="es-MX" w:eastAsia="es-MX"/>
    </w:rPr>
  </w:style>
  <w:style w:type="paragraph" w:customStyle="1" w:styleId="prrcsangra">
    <w:name w:val="párr.c/sangría"/>
    <w:basedOn w:val="Textoindependiente2"/>
    <w:rsid w:val="00544D3C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extoindependiente32">
    <w:name w:val="Texto independiente 32"/>
    <w:basedOn w:val="Normal"/>
    <w:uiPriority w:val="99"/>
    <w:rsid w:val="00713B70"/>
    <w:pPr>
      <w:jc w:val="both"/>
    </w:pPr>
    <w:rPr>
      <w:rFonts w:ascii="Univers" w:hAnsi="Univers"/>
      <w:b/>
      <w:sz w:val="22"/>
      <w:szCs w:val="20"/>
    </w:rPr>
  </w:style>
  <w:style w:type="paragraph" w:customStyle="1" w:styleId="Sangra">
    <w:name w:val="Sangría"/>
    <w:basedOn w:val="Textoindependiente"/>
    <w:rsid w:val="00713B70"/>
    <w:pPr>
      <w:spacing w:after="0"/>
      <w:ind w:firstLine="567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C309-B570-43B6-B2AC-F36992E7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6754</Words>
  <Characters>37152</Characters>
  <Application>Microsoft Office Word</Application>
  <DocSecurity>0</DocSecurity>
  <Lines>309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LA ACADEMIA DE POLICIA, DEL ESTADO DE TAMAULIPAS</vt:lpstr>
    </vt:vector>
  </TitlesOfParts>
  <Company>periodico</Company>
  <LinksUpToDate>false</LinksUpToDate>
  <CharactersWithSpaces>43819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la Escuela Judicial del PJE</dc:title>
  <cp:lastModifiedBy>Usuario</cp:lastModifiedBy>
  <cp:revision>2</cp:revision>
  <cp:lastPrinted>2016-12-06T09:32:00Z</cp:lastPrinted>
  <dcterms:created xsi:type="dcterms:W3CDTF">2022-10-25T19:41:00Z</dcterms:created>
  <dcterms:modified xsi:type="dcterms:W3CDTF">2022-10-25T19:41:00Z</dcterms:modified>
</cp:coreProperties>
</file>